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3779" w14:textId="1E36164D" w:rsidR="006B6F8F" w:rsidRDefault="006B6F8F" w:rsidP="00542F05">
      <w:pPr>
        <w:rPr>
          <w:rFonts w:cs="Arial"/>
        </w:rPr>
      </w:pPr>
    </w:p>
    <w:p w14:paraId="1C024EC8" w14:textId="1F951B16" w:rsidR="00FA334A" w:rsidRDefault="00FA334A" w:rsidP="00542F05">
      <w:pPr>
        <w:rPr>
          <w:rFonts w:cs="Arial"/>
        </w:rPr>
      </w:pPr>
    </w:p>
    <w:p w14:paraId="363CD8F5" w14:textId="575C1129" w:rsidR="00FA334A" w:rsidRDefault="00FA334A" w:rsidP="00542F05">
      <w:pPr>
        <w:rPr>
          <w:rFonts w:cs="Arial"/>
        </w:rPr>
      </w:pPr>
    </w:p>
    <w:p w14:paraId="020B29CA" w14:textId="014EE056" w:rsidR="00FA334A" w:rsidRDefault="00FA334A" w:rsidP="00542F05">
      <w:pPr>
        <w:rPr>
          <w:rFonts w:cs="Arial"/>
        </w:rPr>
      </w:pPr>
    </w:p>
    <w:p w14:paraId="4A00EE54" w14:textId="20C3E800" w:rsidR="00FA334A" w:rsidRDefault="00FA334A" w:rsidP="00542F05">
      <w:pPr>
        <w:rPr>
          <w:rFonts w:cs="Arial"/>
        </w:rPr>
      </w:pPr>
    </w:p>
    <w:p w14:paraId="16A8066B" w14:textId="4DF88539" w:rsidR="00FA334A" w:rsidRDefault="00FA334A" w:rsidP="00542F05">
      <w:pPr>
        <w:rPr>
          <w:rFonts w:cs="Arial"/>
        </w:rPr>
      </w:pPr>
    </w:p>
    <w:p w14:paraId="521BB266" w14:textId="0B97D2F7" w:rsidR="005C4611" w:rsidRDefault="005C4611" w:rsidP="00542F05">
      <w:pPr>
        <w:rPr>
          <w:rFonts w:cs="Arial"/>
        </w:rPr>
      </w:pPr>
    </w:p>
    <w:p w14:paraId="5A851463" w14:textId="3E6BFED2" w:rsidR="005C4611" w:rsidRDefault="005C4611" w:rsidP="00542F05">
      <w:pPr>
        <w:rPr>
          <w:rFonts w:cs="Arial"/>
        </w:rPr>
      </w:pPr>
    </w:p>
    <w:p w14:paraId="501B847F" w14:textId="4AB6DD8B" w:rsidR="005C4611" w:rsidRDefault="005C4611" w:rsidP="00542F05">
      <w:pPr>
        <w:rPr>
          <w:rFonts w:cs="Arial"/>
        </w:rPr>
      </w:pPr>
    </w:p>
    <w:p w14:paraId="645DFC6E" w14:textId="04A9E720" w:rsidR="005C4611" w:rsidRDefault="005C4611" w:rsidP="00542F05">
      <w:pPr>
        <w:rPr>
          <w:rFonts w:cs="Arial"/>
        </w:rPr>
      </w:pPr>
    </w:p>
    <w:p w14:paraId="05145DF7" w14:textId="79658E11" w:rsidR="005C4611" w:rsidRDefault="005C4611" w:rsidP="00542F05">
      <w:pPr>
        <w:rPr>
          <w:rFonts w:cs="Arial"/>
        </w:rPr>
      </w:pPr>
    </w:p>
    <w:p w14:paraId="48080B00" w14:textId="77777777" w:rsidR="005C4611" w:rsidRDefault="005C4611" w:rsidP="00542F05">
      <w:pPr>
        <w:rPr>
          <w:rFonts w:cs="Arial"/>
        </w:rPr>
      </w:pPr>
    </w:p>
    <w:p w14:paraId="0A9075B4" w14:textId="5F863465" w:rsidR="00FA334A" w:rsidRDefault="00FA334A" w:rsidP="00542F05">
      <w:pPr>
        <w:rPr>
          <w:rFonts w:cs="Arial"/>
        </w:rPr>
      </w:pPr>
    </w:p>
    <w:p w14:paraId="3A94F403" w14:textId="7F61F173" w:rsidR="00542F05" w:rsidRDefault="00542F05" w:rsidP="00542F05">
      <w:pPr>
        <w:rPr>
          <w:rFonts w:cs="Arial"/>
        </w:rPr>
      </w:pPr>
    </w:p>
    <w:p w14:paraId="6B78CB3A" w14:textId="1419530E" w:rsidR="00542F05" w:rsidRDefault="00542F05" w:rsidP="00542F05">
      <w:pPr>
        <w:rPr>
          <w:rFonts w:cs="Arial"/>
        </w:rPr>
      </w:pPr>
    </w:p>
    <w:p w14:paraId="2A93F19D" w14:textId="77777777" w:rsidR="00542F05" w:rsidRDefault="00542F05" w:rsidP="00542F05">
      <w:pPr>
        <w:rPr>
          <w:rFonts w:cs="Arial"/>
        </w:rPr>
      </w:pPr>
    </w:p>
    <w:p w14:paraId="19A1872D" w14:textId="77777777" w:rsidR="00FA334A" w:rsidRPr="003432A9" w:rsidRDefault="00FA334A" w:rsidP="00542F05">
      <w:pPr>
        <w:rPr>
          <w:rFonts w:cs="Arial"/>
        </w:rPr>
      </w:pPr>
    </w:p>
    <w:p w14:paraId="5C2D965F" w14:textId="32FF91D7" w:rsidR="006B6F8F" w:rsidRPr="000C3D12" w:rsidRDefault="00FA334A" w:rsidP="00542F05">
      <w:pPr>
        <w:jc w:val="center"/>
        <w:rPr>
          <w:rFonts w:cs="Arial"/>
          <w:b/>
          <w:bCs/>
        </w:rPr>
      </w:pPr>
      <w:r w:rsidRPr="000C3D12">
        <w:rPr>
          <w:rFonts w:cs="Arial"/>
          <w:b/>
          <w:bCs/>
        </w:rPr>
        <w:t xml:space="preserve">Versie: </w:t>
      </w:r>
      <w:r w:rsidR="00D81068">
        <w:rPr>
          <w:rFonts w:cs="Arial"/>
          <w:b/>
          <w:bCs/>
        </w:rPr>
        <w:t>januari 2022</w:t>
      </w:r>
    </w:p>
    <w:p w14:paraId="5EDD67F8" w14:textId="6EEA8C3A" w:rsidR="003432A9" w:rsidRDefault="003432A9" w:rsidP="00542F05">
      <w:pPr>
        <w:jc w:val="center"/>
        <w:rPr>
          <w:rFonts w:cs="Arial"/>
        </w:rPr>
      </w:pPr>
    </w:p>
    <w:p w14:paraId="371285EE" w14:textId="5CA8D4D9" w:rsidR="003432A9" w:rsidRDefault="003432A9" w:rsidP="00542F05">
      <w:pPr>
        <w:jc w:val="center"/>
        <w:rPr>
          <w:rFonts w:cs="Arial"/>
        </w:rPr>
      </w:pPr>
    </w:p>
    <w:p w14:paraId="53FA7D6B" w14:textId="4BAA63FD" w:rsidR="003432A9" w:rsidRDefault="003432A9" w:rsidP="00542F05">
      <w:pPr>
        <w:jc w:val="center"/>
        <w:rPr>
          <w:rFonts w:cs="Arial"/>
        </w:rPr>
      </w:pPr>
    </w:p>
    <w:p w14:paraId="62CAACE3" w14:textId="1457615A" w:rsidR="003432A9" w:rsidRDefault="003432A9" w:rsidP="00542F05">
      <w:pPr>
        <w:jc w:val="center"/>
        <w:rPr>
          <w:rFonts w:cs="Arial"/>
        </w:rPr>
      </w:pPr>
    </w:p>
    <w:p w14:paraId="5BEE91CD" w14:textId="4B4B1C89" w:rsidR="006B6F8F" w:rsidRDefault="006B6F8F" w:rsidP="00542F05">
      <w:pPr>
        <w:pStyle w:val="Kopvaninhoudsopgave"/>
        <w:spacing w:line="240" w:lineRule="auto"/>
        <w:jc w:val="center"/>
        <w:rPr>
          <w:rFonts w:ascii="Arial" w:hAnsi="Arial" w:cs="Arial"/>
        </w:rPr>
      </w:pPr>
      <w:r w:rsidRPr="00FA334A">
        <w:rPr>
          <w:rFonts w:ascii="Arial" w:hAnsi="Arial" w:cs="Arial"/>
        </w:rPr>
        <w:t>Inhoud</w:t>
      </w:r>
    </w:p>
    <w:p w14:paraId="1B92885E" w14:textId="77777777" w:rsidR="00542F05" w:rsidRPr="00542F05" w:rsidRDefault="00542F05" w:rsidP="00542F05"/>
    <w:p w14:paraId="47467F21" w14:textId="17C8754D" w:rsidR="00E0020D" w:rsidRDefault="006B6F8F">
      <w:pPr>
        <w:pStyle w:val="Inhopg1"/>
        <w:rPr>
          <w:rFonts w:asciiTheme="minorHAnsi" w:eastAsiaTheme="minorEastAsia" w:hAnsiTheme="minorHAnsi" w:cstheme="minorBidi"/>
          <w:kern w:val="0"/>
          <w:sz w:val="22"/>
          <w:szCs w:val="22"/>
          <w:lang w:eastAsia="nl-NL"/>
        </w:rPr>
      </w:pPr>
      <w:r w:rsidRPr="00E8039A">
        <w:rPr>
          <w:sz w:val="20"/>
          <w:szCs w:val="20"/>
        </w:rPr>
        <w:fldChar w:fldCharType="begin"/>
      </w:r>
      <w:r w:rsidRPr="00E8039A">
        <w:rPr>
          <w:sz w:val="20"/>
          <w:szCs w:val="20"/>
        </w:rPr>
        <w:instrText xml:space="preserve"> TOC \o "1-3" \h \z \u </w:instrText>
      </w:r>
      <w:r w:rsidRPr="00E8039A">
        <w:rPr>
          <w:sz w:val="20"/>
          <w:szCs w:val="20"/>
        </w:rPr>
        <w:fldChar w:fldCharType="separate"/>
      </w:r>
      <w:hyperlink w:anchor="_Toc93414187" w:history="1">
        <w:r w:rsidR="00E0020D" w:rsidRPr="00DE38F7">
          <w:rPr>
            <w:rStyle w:val="Hyperlink"/>
          </w:rPr>
          <w:t>Voorbeeld van een opdrachtbevestiging voor het verrichten van overeengekomen specifieke werkzaamheden bij een aanvraag TVL voor MKB ondernemingen 2021 Q4</w:t>
        </w:r>
        <w:r w:rsidR="00E0020D">
          <w:rPr>
            <w:webHidden/>
          </w:rPr>
          <w:tab/>
        </w:r>
        <w:r w:rsidR="00E0020D">
          <w:rPr>
            <w:webHidden/>
          </w:rPr>
          <w:fldChar w:fldCharType="begin"/>
        </w:r>
        <w:r w:rsidR="00E0020D">
          <w:rPr>
            <w:webHidden/>
          </w:rPr>
          <w:instrText xml:space="preserve"> PAGEREF _Toc93414187 \h </w:instrText>
        </w:r>
        <w:r w:rsidR="00E0020D">
          <w:rPr>
            <w:webHidden/>
          </w:rPr>
        </w:r>
        <w:r w:rsidR="00E0020D">
          <w:rPr>
            <w:webHidden/>
          </w:rPr>
          <w:fldChar w:fldCharType="separate"/>
        </w:r>
        <w:r w:rsidR="00D6795F">
          <w:rPr>
            <w:webHidden/>
          </w:rPr>
          <w:t>1</w:t>
        </w:r>
        <w:r w:rsidR="00E0020D">
          <w:rPr>
            <w:webHidden/>
          </w:rPr>
          <w:fldChar w:fldCharType="end"/>
        </w:r>
      </w:hyperlink>
    </w:p>
    <w:p w14:paraId="7687E53C" w14:textId="13EAA157" w:rsidR="00E0020D" w:rsidRDefault="008231FE">
      <w:pPr>
        <w:pStyle w:val="Inhopg1"/>
        <w:rPr>
          <w:rFonts w:asciiTheme="minorHAnsi" w:eastAsiaTheme="minorEastAsia" w:hAnsiTheme="minorHAnsi" w:cstheme="minorBidi"/>
          <w:kern w:val="0"/>
          <w:sz w:val="22"/>
          <w:szCs w:val="22"/>
          <w:lang w:eastAsia="nl-NL"/>
        </w:rPr>
      </w:pPr>
      <w:hyperlink w:anchor="_Toc93414188" w:history="1">
        <w:r w:rsidR="00E0020D" w:rsidRPr="00DE38F7">
          <w:rPr>
            <w:rStyle w:val="Hyperlink"/>
          </w:rPr>
          <w:t>Voorbeeld van een opdrachtbevestiging voor het verrichten van overeengekomen specifieke werkzaamheden bij een aanvraag TVL voor grote ondernemingen 2021 Q4</w:t>
        </w:r>
        <w:r w:rsidR="00E0020D">
          <w:rPr>
            <w:webHidden/>
          </w:rPr>
          <w:tab/>
        </w:r>
        <w:r w:rsidR="00E0020D">
          <w:rPr>
            <w:webHidden/>
          </w:rPr>
          <w:fldChar w:fldCharType="begin"/>
        </w:r>
        <w:r w:rsidR="00E0020D">
          <w:rPr>
            <w:webHidden/>
          </w:rPr>
          <w:instrText xml:space="preserve"> PAGEREF _Toc93414188 \h </w:instrText>
        </w:r>
        <w:r w:rsidR="00E0020D">
          <w:rPr>
            <w:webHidden/>
          </w:rPr>
        </w:r>
        <w:r w:rsidR="00E0020D">
          <w:rPr>
            <w:webHidden/>
          </w:rPr>
          <w:fldChar w:fldCharType="separate"/>
        </w:r>
        <w:r w:rsidR="00D6795F">
          <w:rPr>
            <w:webHidden/>
          </w:rPr>
          <w:t>5</w:t>
        </w:r>
        <w:r w:rsidR="00E0020D">
          <w:rPr>
            <w:webHidden/>
          </w:rPr>
          <w:fldChar w:fldCharType="end"/>
        </w:r>
      </w:hyperlink>
    </w:p>
    <w:p w14:paraId="13C7CA78" w14:textId="56721D3D" w:rsidR="006B6F8F" w:rsidRPr="00D87306" w:rsidRDefault="006B6F8F" w:rsidP="00542F05">
      <w:pPr>
        <w:rPr>
          <w:rFonts w:cs="Arial"/>
        </w:rPr>
      </w:pPr>
      <w:r w:rsidRPr="00E8039A">
        <w:rPr>
          <w:rFonts w:cs="Arial"/>
          <w:b/>
          <w:bCs/>
        </w:rPr>
        <w:fldChar w:fldCharType="end"/>
      </w:r>
    </w:p>
    <w:p w14:paraId="01C70C96" w14:textId="77777777" w:rsidR="00217D8C" w:rsidRDefault="00217D8C" w:rsidP="00542F05">
      <w:pPr>
        <w:rPr>
          <w:rFonts w:cs="Arial"/>
        </w:rPr>
      </w:pPr>
    </w:p>
    <w:p w14:paraId="7F917E5C" w14:textId="0BA987AF" w:rsidR="00217D8C" w:rsidRDefault="00217D8C" w:rsidP="00542F05">
      <w:pPr>
        <w:rPr>
          <w:rFonts w:cs="Arial"/>
        </w:rPr>
        <w:sectPr w:rsidR="00217D8C" w:rsidSect="003432A9">
          <w:headerReference w:type="even" r:id="rId11"/>
          <w:headerReference w:type="default" r:id="rId12"/>
          <w:footerReference w:type="even" r:id="rId13"/>
          <w:footerReference w:type="default" r:id="rId14"/>
          <w:footnotePr>
            <w:numRestart w:val="eachSect"/>
          </w:footnotePr>
          <w:type w:val="continuous"/>
          <w:pgSz w:w="11906" w:h="16838"/>
          <w:pgMar w:top="1417" w:right="1417" w:bottom="1417" w:left="1417" w:header="708" w:footer="708" w:gutter="0"/>
          <w:cols w:space="708"/>
          <w:docGrid w:linePitch="360"/>
        </w:sectPr>
      </w:pPr>
    </w:p>
    <w:p w14:paraId="72AF07C7" w14:textId="2A3CF50B" w:rsidR="006B6F8F" w:rsidRDefault="006B6F8F" w:rsidP="00542F05">
      <w:pPr>
        <w:rPr>
          <w:rFonts w:cs="Arial"/>
        </w:rPr>
      </w:pPr>
    </w:p>
    <w:p w14:paraId="3303FE6C" w14:textId="12D4BB33" w:rsidR="006B6F8F" w:rsidRPr="00D87306" w:rsidRDefault="006B6F8F" w:rsidP="00542F05">
      <w:pPr>
        <w:pStyle w:val="Kop1"/>
      </w:pPr>
      <w:bookmarkStart w:id="0" w:name="_Toc93414187"/>
      <w:r>
        <w:t xml:space="preserve">Voorbeeld van een opdrachtbevestiging voor het verrichten van overeengekomen specifieke werkzaamheden bij een aanvraag TVL voor MKB ondernemingen 2021 </w:t>
      </w:r>
      <w:r w:rsidR="00D26FD1">
        <w:t>Q</w:t>
      </w:r>
      <w:r w:rsidR="00892E92">
        <w:t>4</w:t>
      </w:r>
      <w:bookmarkEnd w:id="0"/>
    </w:p>
    <w:p w14:paraId="3B4432AD" w14:textId="77777777" w:rsidR="006B6F8F" w:rsidRPr="00B970F0" w:rsidRDefault="006B6F8F" w:rsidP="00542F05">
      <w:pPr>
        <w:rPr>
          <w:rFonts w:cs="Arial"/>
        </w:rPr>
      </w:pPr>
    </w:p>
    <w:p w14:paraId="4258EE97" w14:textId="77777777" w:rsidR="006B6F8F" w:rsidRDefault="006B6F8F" w:rsidP="00542F05">
      <w:pPr>
        <w:rPr>
          <w:rFonts w:cs="Arial"/>
        </w:rPr>
      </w:pPr>
      <w:r w:rsidRPr="00B970F0">
        <w:rPr>
          <w:rFonts w:cs="Arial"/>
        </w:rPr>
        <w:t xml:space="preserve">NB1: Dit voorbeeld van een opdrachtbevestiging voor het verrichten van overeengekomen specifieke werkzaamheden is gebaseerd op de tekst uit de Nederlandse Standaard 4400N, </w:t>
      </w:r>
      <w:r w:rsidRPr="00BA2A26">
        <w:rPr>
          <w:rFonts w:cs="Arial"/>
          <w:i/>
          <w:iCs/>
        </w:rPr>
        <w:t>'Opdrachten tot het verrichten van overeengekomen specifieke werkzaamheden</w:t>
      </w:r>
      <w:r w:rsidRPr="00BA2A26">
        <w:rPr>
          <w:rFonts w:cs="Arial"/>
        </w:rPr>
        <w:t>'</w:t>
      </w:r>
      <w:r w:rsidRPr="00B970F0">
        <w:rPr>
          <w:rFonts w:cs="Arial"/>
        </w:rPr>
        <w:t xml:space="preserve"> en verwijst naar de Algemene Voorwaarden. Afhankelijk van de concrete omstandigheden kunnen elementen in de brief worden toegevoegd, weggelaten en/of anders worden geformuleerd. </w:t>
      </w:r>
    </w:p>
    <w:p w14:paraId="68C5E53A" w14:textId="77777777" w:rsidR="006B6F8F" w:rsidRPr="00B970F0" w:rsidRDefault="006B6F8F" w:rsidP="00542F05">
      <w:pPr>
        <w:rPr>
          <w:rFonts w:cs="Arial"/>
        </w:rPr>
      </w:pPr>
    </w:p>
    <w:p w14:paraId="0AF7E220" w14:textId="77777777" w:rsidR="006B6F8F" w:rsidRDefault="006B6F8F" w:rsidP="00542F05">
      <w:pPr>
        <w:rPr>
          <w:rFonts w:cs="Arial"/>
        </w:rPr>
      </w:pPr>
      <w:r w:rsidRPr="00B970F0">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76E4B68F" w14:textId="77777777" w:rsidR="006B6F8F" w:rsidRPr="00B970F0" w:rsidRDefault="006B6F8F" w:rsidP="00542F05">
      <w:pPr>
        <w:rPr>
          <w:rFonts w:cs="Arial"/>
        </w:rPr>
      </w:pPr>
    </w:p>
    <w:p w14:paraId="3F3C851C" w14:textId="23457653" w:rsidR="006B6F8F" w:rsidRDefault="006B6F8F" w:rsidP="00542F05">
      <w:pPr>
        <w:rPr>
          <w:rFonts w:cs="Arial"/>
        </w:rPr>
      </w:pPr>
      <w:r w:rsidRPr="00B970F0">
        <w:rPr>
          <w:rFonts w:cs="Arial"/>
        </w:rPr>
        <w:t>NB</w:t>
      </w:r>
      <w:r w:rsidR="0022469E">
        <w:rPr>
          <w:rFonts w:cs="Arial"/>
        </w:rPr>
        <w:t>2</w:t>
      </w:r>
      <w:r w:rsidRPr="00B970F0">
        <w:rPr>
          <w:rFonts w:cs="Arial"/>
        </w:rPr>
        <w:t xml:space="preserve">: De certificeringsbevoegde accountant overweegt of deze de opdracht uitsluitend in samenhang met de samenstellingsopdracht in het kader van de TVL-subsidieregeling wil accepteren. </w:t>
      </w:r>
    </w:p>
    <w:p w14:paraId="0FCB5213" w14:textId="77777777" w:rsidR="006B6F8F" w:rsidRPr="00B970F0" w:rsidRDefault="006B6F8F" w:rsidP="00542F05">
      <w:pPr>
        <w:pBdr>
          <w:bottom w:val="single" w:sz="6" w:space="1" w:color="auto"/>
        </w:pBdr>
        <w:rPr>
          <w:rFonts w:cs="Arial"/>
        </w:rPr>
      </w:pPr>
    </w:p>
    <w:p w14:paraId="061860A6" w14:textId="77777777" w:rsidR="006B6F8F" w:rsidRPr="00B970F0" w:rsidRDefault="006B6F8F" w:rsidP="00542F05">
      <w:pPr>
        <w:rPr>
          <w:rFonts w:cs="Arial"/>
        </w:rPr>
      </w:pPr>
    </w:p>
    <w:p w14:paraId="70406731" w14:textId="77777777" w:rsidR="006B6F8F" w:rsidRDefault="006B6F8F" w:rsidP="00542F05">
      <w:pPr>
        <w:rPr>
          <w:rFonts w:cs="Arial"/>
        </w:rPr>
      </w:pPr>
      <w:r w:rsidRPr="00B970F0">
        <w:rPr>
          <w:rFonts w:cs="Arial"/>
        </w:rPr>
        <w:t>Geacht bestuur,</w:t>
      </w:r>
      <w:r>
        <w:rPr>
          <w:rStyle w:val="Voetnootmarkering"/>
          <w:rFonts w:cs="Arial"/>
        </w:rPr>
        <w:footnoteReference w:id="2"/>
      </w:r>
      <w:r w:rsidRPr="00B970F0">
        <w:rPr>
          <w:rFonts w:cs="Arial"/>
        </w:rPr>
        <w:t xml:space="preserve"> </w:t>
      </w:r>
    </w:p>
    <w:p w14:paraId="71C3A70D" w14:textId="77777777" w:rsidR="006B6F8F" w:rsidRPr="00B970F0" w:rsidRDefault="006B6F8F" w:rsidP="00542F05">
      <w:pPr>
        <w:rPr>
          <w:rFonts w:cs="Arial"/>
        </w:rPr>
      </w:pPr>
    </w:p>
    <w:p w14:paraId="79EC9F6C" w14:textId="77777777" w:rsidR="006B6F8F" w:rsidRPr="00B970F0" w:rsidRDefault="006B6F8F" w:rsidP="00542F05">
      <w:pPr>
        <w:rPr>
          <w:rFonts w:cs="Arial"/>
        </w:rPr>
      </w:pPr>
      <w:r w:rsidRPr="00B970F0">
        <w:rPr>
          <w:rFonts w:cs="Arial"/>
          <w:b/>
        </w:rPr>
        <w:t>Opdracht</w:t>
      </w:r>
    </w:p>
    <w:p w14:paraId="05ACDC43" w14:textId="2AD70E07" w:rsidR="006B6F8F" w:rsidRDefault="006B6F8F" w:rsidP="00542F05">
      <w:pPr>
        <w:rPr>
          <w:rFonts w:cs="Arial"/>
        </w:rPr>
      </w:pPr>
      <w:r w:rsidRPr="00B970F0">
        <w:rPr>
          <w:rFonts w:cs="Arial"/>
        </w:rPr>
        <w:t>U heeft ons opdracht gegeven overeengekomen specifieke werkzaamheden te verrichten met betrekking tot de gegevens ten behoeve van de ‘</w:t>
      </w:r>
      <w:r w:rsidRPr="00B970F0">
        <w:rPr>
          <w:rFonts w:cs="Arial"/>
          <w:i/>
          <w:iCs/>
        </w:rPr>
        <w:t xml:space="preserve">Aanvraag Tegemoetkoming Vaste Lasten voor MKB-ondernemingen voor de periode </w:t>
      </w:r>
      <w:r w:rsidR="00042E8D">
        <w:rPr>
          <w:rFonts w:cs="Arial"/>
          <w:i/>
          <w:iCs/>
        </w:rPr>
        <w:t xml:space="preserve">oktober, november, december </w:t>
      </w:r>
      <w:r w:rsidR="004B4586">
        <w:rPr>
          <w:rFonts w:cs="Arial"/>
          <w:i/>
          <w:iCs/>
        </w:rPr>
        <w:t>2021</w:t>
      </w:r>
      <w:r w:rsidRPr="00B970F0">
        <w:rPr>
          <w:rFonts w:cs="Arial"/>
          <w:i/>
          <w:iCs/>
        </w:rPr>
        <w:t>’</w:t>
      </w:r>
      <w:r w:rsidRPr="00B970F0">
        <w:rPr>
          <w:rFonts w:cs="Arial"/>
        </w:rPr>
        <w:t> (hierna: Aanvraag) van</w:t>
      </w:r>
      <w:r w:rsidR="00BA2A26">
        <w:rPr>
          <w:rFonts w:cs="Arial"/>
        </w:rPr>
        <w:t xml:space="preserve"> </w:t>
      </w:r>
      <w:r w:rsidRPr="00B970F0">
        <w:rPr>
          <w:rFonts w:cs="Arial"/>
        </w:rPr>
        <w:t>... (naam entiteit)</w:t>
      </w:r>
      <w:r w:rsidR="00BA2A26">
        <w:rPr>
          <w:rFonts w:cs="Arial"/>
        </w:rPr>
        <w:t xml:space="preserve"> </w:t>
      </w:r>
      <w:r w:rsidRPr="00B970F0">
        <w:rPr>
          <w:rFonts w:cs="Arial"/>
        </w:rPr>
        <w:t xml:space="preserve">en aan u de feitelijke bevindingen die resulteren uit deze werkzaamheden te rapporteren. Deze brief is bedoeld om het doel en de voorwaarden van de aan ons verstrekte opdracht vast te leggen, alsmede de aard en beperkingen van onze werkzaamheden. </w:t>
      </w:r>
    </w:p>
    <w:p w14:paraId="538AAAB7" w14:textId="77777777" w:rsidR="006B6F8F" w:rsidRPr="00B970F0" w:rsidRDefault="006B6F8F" w:rsidP="00542F05">
      <w:pPr>
        <w:rPr>
          <w:rFonts w:cs="Arial"/>
        </w:rPr>
      </w:pPr>
    </w:p>
    <w:p w14:paraId="09C4070D" w14:textId="3E644674" w:rsidR="006B6F8F" w:rsidRDefault="006B6F8F" w:rsidP="00542F05">
      <w:pPr>
        <w:rPr>
          <w:rFonts w:cs="Arial"/>
        </w:rPr>
      </w:pPr>
      <w:r w:rsidRPr="30EECB7B">
        <w:rPr>
          <w:rFonts w:cs="Arial"/>
        </w:rPr>
        <w:t>De opdracht heeft als doel</w:t>
      </w:r>
      <w:r w:rsidR="00BA2A26" w:rsidRPr="30EECB7B">
        <w:rPr>
          <w:rFonts w:cs="Arial"/>
        </w:rPr>
        <w:t xml:space="preserve"> </w:t>
      </w:r>
      <w:r w:rsidRPr="30EECB7B">
        <w:rPr>
          <w:rFonts w:cs="Arial"/>
        </w:rPr>
        <w:t xml:space="preserve">om u in staat te stellen te voldoen aan </w:t>
      </w:r>
      <w:r w:rsidR="00677C57" w:rsidRPr="30EECB7B">
        <w:rPr>
          <w:rFonts w:cs="Arial"/>
        </w:rPr>
        <w:t xml:space="preserve">artikel </w:t>
      </w:r>
      <w:r w:rsidR="006C495B" w:rsidRPr="30EECB7B">
        <w:rPr>
          <w:rFonts w:cs="Arial"/>
        </w:rPr>
        <w:t xml:space="preserve">2.5.6 lid 5 </w:t>
      </w:r>
      <w:r w:rsidRPr="30EECB7B">
        <w:rPr>
          <w:rFonts w:cs="Arial"/>
        </w:rPr>
        <w:t>van de ‘</w:t>
      </w:r>
      <w:r w:rsidRPr="30EECB7B">
        <w:rPr>
          <w:rFonts w:cs="Arial"/>
          <w:i/>
          <w:iCs/>
        </w:rPr>
        <w:t>Regeling subsidie vaste lasten financiering COVID-19</w:t>
      </w:r>
      <w:r w:rsidRPr="30EECB7B">
        <w:rPr>
          <w:rFonts w:cs="Arial"/>
        </w:rPr>
        <w:t>’</w:t>
      </w:r>
      <w:r w:rsidR="00676CDE">
        <w:rPr>
          <w:rFonts w:cs="Arial"/>
        </w:rPr>
        <w:t xml:space="preserve"> (hierna: Regeling)</w:t>
      </w:r>
      <w:r w:rsidRPr="30EECB7B">
        <w:rPr>
          <w:rFonts w:cs="Arial"/>
        </w:rPr>
        <w:t xml:space="preserve">. De overeengekomen specifieke werkzaamheden zijn door de Minister van Economische zaken en Klimaat </w:t>
      </w:r>
      <w:r w:rsidR="00676A22" w:rsidRPr="30EECB7B">
        <w:rPr>
          <w:rFonts w:cs="Arial"/>
        </w:rPr>
        <w:t xml:space="preserve">(hierna: Minister van EZK) </w:t>
      </w:r>
      <w:r w:rsidRPr="30EECB7B">
        <w:rPr>
          <w:rFonts w:cs="Arial"/>
        </w:rPr>
        <w:t xml:space="preserve">en de Rijksdienst voor Ondernemend Nederland </w:t>
      </w:r>
      <w:r w:rsidR="00676A22" w:rsidRPr="30EECB7B">
        <w:rPr>
          <w:rFonts w:cs="Arial"/>
        </w:rPr>
        <w:t xml:space="preserve">(hierna: RVO) </w:t>
      </w:r>
      <w:r w:rsidRPr="30EECB7B">
        <w:rPr>
          <w:rFonts w:cs="Arial"/>
        </w:rPr>
        <w:t>vastgelegd in het ‘</w:t>
      </w:r>
      <w:r w:rsidRPr="30EECB7B">
        <w:rPr>
          <w:rFonts w:cs="Arial"/>
          <w:i/>
          <w:iCs/>
        </w:rPr>
        <w:t>Protocol ten behoeve van de overeengekomen specifieke werkzaamheden voor de accountant in het kader van de Regeling subsidie vaste lasten COVID-19 voor MKB-ondernemingen voor subsidie</w:t>
      </w:r>
      <w:r w:rsidR="21FC671B" w:rsidRPr="30EECB7B">
        <w:rPr>
          <w:rFonts w:cs="Arial"/>
          <w:i/>
          <w:iCs/>
        </w:rPr>
        <w:t>aan</w:t>
      </w:r>
      <w:r w:rsidRPr="30EECB7B">
        <w:rPr>
          <w:rFonts w:cs="Arial"/>
          <w:i/>
          <w:iCs/>
        </w:rPr>
        <w:t>vragen van EUR 125.000 en hoger’</w:t>
      </w:r>
      <w:r w:rsidR="006C495B" w:rsidRPr="30EECB7B">
        <w:rPr>
          <w:rFonts w:cs="Arial"/>
        </w:rPr>
        <w:t xml:space="preserve"> (hierna: Protocol)</w:t>
      </w:r>
      <w:r w:rsidRPr="30EECB7B">
        <w:rPr>
          <w:rFonts w:cs="Arial"/>
          <w:i/>
          <w:iCs/>
        </w:rPr>
        <w:t xml:space="preserve"> </w:t>
      </w:r>
      <w:r w:rsidRPr="30EECB7B">
        <w:rPr>
          <w:rFonts w:cs="Arial"/>
        </w:rPr>
        <w:t xml:space="preserve">voor de periode </w:t>
      </w:r>
      <w:r w:rsidR="006C495B" w:rsidRPr="30EECB7B">
        <w:rPr>
          <w:rFonts w:cs="Arial"/>
        </w:rPr>
        <w:t xml:space="preserve">oktober, november, december </w:t>
      </w:r>
      <w:r w:rsidR="004B4586" w:rsidRPr="30EECB7B">
        <w:rPr>
          <w:rFonts w:cs="Arial"/>
        </w:rPr>
        <w:t>2021</w:t>
      </w:r>
      <w:r w:rsidRPr="30EECB7B">
        <w:rPr>
          <w:rFonts w:cs="Arial"/>
        </w:rPr>
        <w:t>.</w:t>
      </w:r>
    </w:p>
    <w:p w14:paraId="404F25A9" w14:textId="77777777" w:rsidR="006B6F8F" w:rsidRPr="00B970F0" w:rsidRDefault="006B6F8F" w:rsidP="00542F05">
      <w:pPr>
        <w:rPr>
          <w:rFonts w:cs="Arial"/>
        </w:rPr>
      </w:pPr>
    </w:p>
    <w:p w14:paraId="3764971E" w14:textId="77777777" w:rsidR="006B6F8F" w:rsidRDefault="006B6F8F" w:rsidP="00542F05">
      <w:pPr>
        <w:rPr>
          <w:rFonts w:cs="Arial"/>
        </w:rPr>
      </w:pPr>
      <w:r w:rsidRPr="00B970F0">
        <w:rPr>
          <w:rFonts w:cs="Arial"/>
        </w:rPr>
        <w:t xml:space="preserve">Van de beoogde gebruikers wordt verwacht dat zij zelf bepalen of de overeengekomen specifieke werkzaamheden toereikend en geschikt zijn voor het doel waarvoor zij deze willen gebruiken. </w:t>
      </w:r>
    </w:p>
    <w:p w14:paraId="290621C2" w14:textId="77777777" w:rsidR="006B6F8F" w:rsidRPr="00B970F0" w:rsidRDefault="006B6F8F" w:rsidP="00542F05">
      <w:pPr>
        <w:rPr>
          <w:rFonts w:cs="Arial"/>
        </w:rPr>
      </w:pPr>
    </w:p>
    <w:p w14:paraId="6B49CA5E" w14:textId="77777777" w:rsidR="006B6F8F" w:rsidRPr="00B970F0" w:rsidRDefault="006B6F8F" w:rsidP="00542F05">
      <w:pPr>
        <w:rPr>
          <w:rFonts w:cs="Arial"/>
        </w:rPr>
      </w:pPr>
      <w:r w:rsidRPr="00B970F0">
        <w:rPr>
          <w:rFonts w:cs="Arial"/>
          <w:b/>
        </w:rPr>
        <w:t xml:space="preserve">Verantwoordelijkheden van de accountant </w:t>
      </w:r>
    </w:p>
    <w:p w14:paraId="08E56F83" w14:textId="31DA0287" w:rsidR="006B6F8F" w:rsidRPr="00B970F0" w:rsidRDefault="006B6F8F" w:rsidP="00542F05">
      <w:pPr>
        <w:rPr>
          <w:rFonts w:cs="Arial"/>
        </w:rPr>
      </w:pPr>
      <w:r w:rsidRPr="00B970F0">
        <w:rPr>
          <w:rFonts w:cs="Arial"/>
        </w:rPr>
        <w:t xml:space="preserve">Wij voeren deze opdracht uit in overeenstemming met Nederlands recht, waaronder Standaard 4400N, </w:t>
      </w:r>
      <w:r w:rsidR="00676CDE">
        <w:rPr>
          <w:rFonts w:cs="Arial"/>
        </w:rPr>
        <w:t>‘</w:t>
      </w:r>
      <w:r w:rsidRPr="00BA2A26">
        <w:rPr>
          <w:rFonts w:cs="Arial"/>
          <w:i/>
          <w:iCs/>
        </w:rPr>
        <w:t>Opdrachten tot het verrichten van overeengekomen specifieke werkzaamheden</w:t>
      </w:r>
      <w:r w:rsidR="00676CDE">
        <w:rPr>
          <w:rFonts w:cs="Arial"/>
        </w:rPr>
        <w:t>’</w:t>
      </w:r>
      <w:r w:rsidRPr="00B970F0">
        <w:rPr>
          <w:rFonts w:cs="Arial"/>
        </w:rPr>
        <w:t>. Dit vereist dat wij voldoen aan de voor ons geldende ethische voorschriften.</w:t>
      </w:r>
      <w:r>
        <w:rPr>
          <w:rStyle w:val="Voetnootmarkering"/>
          <w:rFonts w:cs="Arial"/>
        </w:rPr>
        <w:footnoteReference w:id="3"/>
      </w:r>
      <w:r w:rsidRPr="00B970F0">
        <w:rPr>
          <w:rFonts w:cs="Arial"/>
        </w:rPr>
        <w:t xml:space="preserve"> </w:t>
      </w:r>
    </w:p>
    <w:p w14:paraId="64F3B5B3" w14:textId="77777777" w:rsidR="006B6F8F" w:rsidRPr="00B970F0" w:rsidRDefault="006B6F8F" w:rsidP="00542F05">
      <w:pPr>
        <w:rPr>
          <w:rFonts w:cs="Arial"/>
        </w:rPr>
      </w:pPr>
    </w:p>
    <w:p w14:paraId="748E8E4F" w14:textId="77777777" w:rsidR="006B6F8F" w:rsidRPr="00B970F0" w:rsidRDefault="006B6F8F" w:rsidP="00542F05">
      <w:pPr>
        <w:rPr>
          <w:rFonts w:cs="Arial"/>
        </w:rPr>
      </w:pPr>
      <w:r w:rsidRPr="00B970F0">
        <w:rPr>
          <w:rFonts w:cs="Arial"/>
          <w:i/>
        </w:rPr>
        <w:t>Werkzaamheden</w:t>
      </w:r>
      <w:r w:rsidRPr="00B970F0">
        <w:rPr>
          <w:rFonts w:cs="Arial"/>
        </w:rPr>
        <w:t xml:space="preserve"> </w:t>
      </w:r>
    </w:p>
    <w:p w14:paraId="1BF65753" w14:textId="50397168" w:rsidR="006B6F8F" w:rsidRDefault="006B6F8F" w:rsidP="00542F05">
      <w:pPr>
        <w:rPr>
          <w:rFonts w:cs="Arial"/>
        </w:rPr>
      </w:pPr>
      <w:r w:rsidRPr="00B970F0">
        <w:rPr>
          <w:rFonts w:cs="Arial"/>
        </w:rPr>
        <w:t xml:space="preserve">Wij zijn met u overeengekomen de specifieke werkzaamheden te verrichten zoals opgenomen in bijlage 1 van het </w:t>
      </w:r>
      <w:r w:rsidRPr="00D25316">
        <w:rPr>
          <w:rFonts w:cs="Arial"/>
        </w:rPr>
        <w:t>Protocol</w:t>
      </w:r>
      <w:r w:rsidRPr="00B970F0">
        <w:rPr>
          <w:rFonts w:cs="Arial"/>
        </w:rPr>
        <w:t xml:space="preserve">. </w:t>
      </w:r>
    </w:p>
    <w:p w14:paraId="5480D0E9" w14:textId="77777777" w:rsidR="006B6F8F" w:rsidRPr="00B970F0" w:rsidRDefault="006B6F8F" w:rsidP="00542F05">
      <w:pPr>
        <w:rPr>
          <w:rFonts w:cs="Arial"/>
        </w:rPr>
      </w:pPr>
    </w:p>
    <w:p w14:paraId="6CDB589A" w14:textId="77777777" w:rsidR="006B6F8F" w:rsidRPr="00B970F0" w:rsidRDefault="006B6F8F" w:rsidP="00542F05">
      <w:pPr>
        <w:rPr>
          <w:rFonts w:cs="Arial"/>
        </w:rPr>
      </w:pPr>
      <w:r w:rsidRPr="00B970F0">
        <w:rPr>
          <w:rFonts w:cs="Arial"/>
          <w:b/>
        </w:rPr>
        <w:t>Verantwoordelijkheid van het bestuur</w:t>
      </w:r>
    </w:p>
    <w:p w14:paraId="35E3039B" w14:textId="77777777" w:rsidR="006B6F8F" w:rsidRPr="00B970F0" w:rsidRDefault="006B6F8F" w:rsidP="00542F05">
      <w:pPr>
        <w:rPr>
          <w:rFonts w:cs="Arial"/>
        </w:rPr>
      </w:pPr>
      <w:r w:rsidRPr="00B970F0">
        <w:rPr>
          <w:rFonts w:cs="Arial"/>
        </w:rPr>
        <w:t>Door deze opdrachtbevestiging te ondertekenen erkent en begrijpt u dat u verantwoordelijk bent voor:</w:t>
      </w:r>
    </w:p>
    <w:p w14:paraId="610E2E4B" w14:textId="75EFC69D" w:rsidR="006B6F8F" w:rsidRPr="00B970F0" w:rsidRDefault="00676CDE" w:rsidP="30EECB7B">
      <w:pPr>
        <w:pStyle w:val="Lijstalinea"/>
        <w:numPr>
          <w:ilvl w:val="0"/>
          <w:numId w:val="105"/>
        </w:numPr>
        <w:rPr>
          <w:rFonts w:cs="Arial"/>
        </w:rPr>
      </w:pPr>
      <w:r w:rsidRPr="30EECB7B">
        <w:rPr>
          <w:rFonts w:cs="Arial"/>
        </w:rPr>
        <w:t>H</w:t>
      </w:r>
      <w:r w:rsidR="006B6F8F" w:rsidRPr="30EECB7B">
        <w:rPr>
          <w:rFonts w:cs="Arial"/>
        </w:rPr>
        <w:t xml:space="preserve">et opstellen van de gegevens voor de Aanvraag in overeenstemming met de vereisten bij of krachtens de </w:t>
      </w:r>
      <w:r w:rsidRPr="00676CDE">
        <w:rPr>
          <w:rFonts w:cs="Arial"/>
        </w:rPr>
        <w:t>Regeling</w:t>
      </w:r>
      <w:r>
        <w:rPr>
          <w:rFonts w:cs="Arial"/>
          <w:i/>
          <w:iCs/>
        </w:rPr>
        <w:t xml:space="preserve"> </w:t>
      </w:r>
      <w:r w:rsidR="006B6F8F" w:rsidRPr="00676CDE">
        <w:rPr>
          <w:rFonts w:cs="Arial"/>
        </w:rPr>
        <w:t>voor MKB-ondernemingen voor subsidie</w:t>
      </w:r>
      <w:r w:rsidR="5EB6A03B" w:rsidRPr="30EECB7B">
        <w:rPr>
          <w:rFonts w:cs="Arial"/>
        </w:rPr>
        <w:t>aan</w:t>
      </w:r>
      <w:r w:rsidR="006B6F8F" w:rsidRPr="002209C8">
        <w:rPr>
          <w:rFonts w:cs="Arial"/>
        </w:rPr>
        <w:t>vragen van EUR 125.000 en hoger</w:t>
      </w:r>
      <w:r w:rsidR="006B6F8F" w:rsidRPr="30EECB7B">
        <w:rPr>
          <w:rFonts w:cs="Arial"/>
        </w:rPr>
        <w:t>, met inbegrip van het weergeven van de onderliggende transacties en gebeurtenissen zonder afwijkingen in de Aanvraag;</w:t>
      </w:r>
    </w:p>
    <w:p w14:paraId="7812DD0B" w14:textId="77777777" w:rsidR="006B6F8F" w:rsidRPr="00B970F0" w:rsidRDefault="006B6F8F" w:rsidP="004B6F2C">
      <w:pPr>
        <w:pStyle w:val="Lijstalinea"/>
        <w:numPr>
          <w:ilvl w:val="0"/>
          <w:numId w:val="105"/>
        </w:numPr>
        <w:contextualSpacing w:val="0"/>
        <w:rPr>
          <w:rFonts w:cs="Arial"/>
        </w:rPr>
      </w:pPr>
      <w:r w:rsidRPr="00B970F0">
        <w:rPr>
          <w:rFonts w:cs="Arial"/>
        </w:rPr>
        <w:lastRenderedPageBreak/>
        <w:t>een zodanige interne beheersing als het bestuur noodzakelijk acht om te waarborgen dat alle transacties zijn geboekt in de (financiële) administratie en het opstellen van de Aanvraag mogelijk te maken zonder afwijkingen als gevolg van fraude of van fouten;</w:t>
      </w:r>
    </w:p>
    <w:p w14:paraId="06B6DB1F" w14:textId="77777777" w:rsidR="006B6F8F" w:rsidRPr="00B970F0" w:rsidRDefault="006B6F8F" w:rsidP="004B6F2C">
      <w:pPr>
        <w:pStyle w:val="Lijstalinea"/>
        <w:numPr>
          <w:ilvl w:val="0"/>
          <w:numId w:val="105"/>
        </w:numPr>
        <w:contextualSpacing w:val="0"/>
        <w:rPr>
          <w:rFonts w:cs="Arial"/>
        </w:rPr>
      </w:pPr>
      <w:r w:rsidRPr="00B970F0">
        <w:rPr>
          <w:rFonts w:cs="Arial"/>
        </w:rPr>
        <w:t>de keuze van de opdracht tot het uitvoeren van deze overeengekomen specifieke werkzaamheden, welke overeenkomen met de informatiebehoefte van de beoogde gebruikers;</w:t>
      </w:r>
    </w:p>
    <w:p w14:paraId="3000EBEF" w14:textId="0AA36714" w:rsidR="006B6F8F" w:rsidRPr="00B970F0" w:rsidRDefault="006B6F8F" w:rsidP="004B6F2C">
      <w:pPr>
        <w:pStyle w:val="Lijstalinea"/>
        <w:numPr>
          <w:ilvl w:val="0"/>
          <w:numId w:val="105"/>
        </w:numPr>
        <w:contextualSpacing w:val="0"/>
        <w:rPr>
          <w:rFonts w:cs="Arial"/>
        </w:rPr>
      </w:pPr>
      <w:r w:rsidRPr="00B970F0">
        <w:rPr>
          <w:rFonts w:cs="Arial"/>
        </w:rPr>
        <w:t xml:space="preserve">de tijdige en volledige indiening van de Aanvraag bij het ministerie van Economische zaken en Klimaat (EZK). De uiterste inleverdatum van de Aanvraag en ons rapport van feitelijke bevindingen daarbij is </w:t>
      </w:r>
      <w:r w:rsidR="00B907A6">
        <w:rPr>
          <w:rFonts w:cs="Arial"/>
        </w:rPr>
        <w:t>28 januari 2022</w:t>
      </w:r>
      <w:r w:rsidRPr="00B970F0">
        <w:rPr>
          <w:rFonts w:cs="Arial"/>
        </w:rPr>
        <w:t xml:space="preserve">; en </w:t>
      </w:r>
    </w:p>
    <w:p w14:paraId="2E680817" w14:textId="1D46352D" w:rsidR="006B6F8F" w:rsidRPr="00B970F0" w:rsidRDefault="00676CDE" w:rsidP="30EECB7B">
      <w:pPr>
        <w:pStyle w:val="Lijstalinea"/>
        <w:numPr>
          <w:ilvl w:val="0"/>
          <w:numId w:val="105"/>
        </w:numPr>
        <w:rPr>
          <w:rFonts w:cs="Arial"/>
        </w:rPr>
      </w:pPr>
      <w:r>
        <w:rPr>
          <w:rFonts w:cs="Arial"/>
        </w:rPr>
        <w:t xml:space="preserve">het beperken van de verspreiding </w:t>
      </w:r>
      <w:r w:rsidR="006B6F8F" w:rsidRPr="30EECB7B">
        <w:rPr>
          <w:rFonts w:cs="Arial"/>
        </w:rPr>
        <w:t xml:space="preserve">van het rapport van feitelijke bevindingen tot de beoogde gebruikers. </w:t>
      </w:r>
    </w:p>
    <w:p w14:paraId="680B3325" w14:textId="77777777" w:rsidR="006B6F8F" w:rsidRPr="00B970F0" w:rsidRDefault="006B6F8F" w:rsidP="00542F05">
      <w:pPr>
        <w:rPr>
          <w:rFonts w:cs="Arial"/>
        </w:rPr>
      </w:pPr>
    </w:p>
    <w:p w14:paraId="10B5F5A6" w14:textId="0570F6A5" w:rsidR="006B6F8F" w:rsidRDefault="006B6F8F" w:rsidP="00542F05">
      <w:pPr>
        <w:rPr>
          <w:rFonts w:cs="Arial"/>
        </w:rPr>
      </w:pPr>
      <w:r w:rsidRPr="00B970F0">
        <w:rPr>
          <w:rFonts w:cs="Arial"/>
        </w:rPr>
        <w:t>U draagt verder verantwoordelijkheid voor het aan ons zonder beperkingen inzage geven in de volledige administratie over het jaar 2019 [of</w:t>
      </w:r>
      <w:r w:rsidR="000D0F56">
        <w:rPr>
          <w:rFonts w:cs="Arial"/>
        </w:rPr>
        <w:t>:</w:t>
      </w:r>
      <w:r w:rsidRPr="00B970F0">
        <w:rPr>
          <w:rFonts w:cs="Arial"/>
        </w:rPr>
        <w:t xml:space="preserve"> 2020] als referentieperiode en 2021 van ... (naam entiteit) en het op ons verzoek verstrekken van nadere informatie als wij daarom vragen in het kader van deze opdracht alsmede de volledige medewerking van uw medewerkers en het aan ons beschikbaar stellen van alle voor de opdracht benodigde vastleggingen, documentatie en andere informatie. </w:t>
      </w:r>
    </w:p>
    <w:p w14:paraId="2F9DA7AA" w14:textId="77777777" w:rsidR="006B6F8F" w:rsidRPr="00B970F0" w:rsidRDefault="006B6F8F" w:rsidP="00542F05">
      <w:pPr>
        <w:rPr>
          <w:rFonts w:cs="Arial"/>
        </w:rPr>
      </w:pPr>
    </w:p>
    <w:p w14:paraId="4E35EDBD" w14:textId="77777777" w:rsidR="006B6F8F" w:rsidRPr="00B970F0" w:rsidRDefault="006B6F8F" w:rsidP="00542F05">
      <w:pPr>
        <w:rPr>
          <w:rFonts w:cs="Arial"/>
        </w:rPr>
      </w:pPr>
      <w:r w:rsidRPr="00B970F0">
        <w:rPr>
          <w:rFonts w:cs="Arial"/>
          <w:b/>
        </w:rPr>
        <w:t>Fraude en naleving specifieke wet- en regelgeving</w:t>
      </w:r>
    </w:p>
    <w:p w14:paraId="05EE425B" w14:textId="77777777" w:rsidR="006B6F8F" w:rsidRDefault="006B6F8F" w:rsidP="00542F05">
      <w:pPr>
        <w:rPr>
          <w:rFonts w:cs="Arial"/>
        </w:rPr>
      </w:pPr>
      <w:bookmarkStart w:id="1" w:name="_Hlk77925770"/>
      <w:r w:rsidRPr="00B970F0">
        <w:rPr>
          <w:rFonts w:cs="Arial"/>
        </w:rPr>
        <w:t>De primaire verantwoordelijkheid voor het voorkomen en ontdekken van fraude, onjuistheden en onwettig handelen berust bij het bestuur [</w:t>
      </w:r>
      <w:r w:rsidRPr="00495193">
        <w:rPr>
          <w:rFonts w:cs="Arial"/>
          <w:b/>
          <w:bCs/>
          <w:i/>
          <w:iCs/>
        </w:rPr>
        <w:t>indien van toepassing</w:t>
      </w:r>
      <w:r w:rsidRPr="00B970F0">
        <w:rPr>
          <w:rFonts w:cs="Arial"/>
        </w:rPr>
        <w:t xml:space="preserve">: </w:t>
      </w:r>
      <w:r w:rsidRPr="00495193">
        <w:rPr>
          <w:rFonts w:cs="Arial"/>
          <w:i/>
          <w:iCs/>
        </w:rPr>
        <w:t>onder toezicht van de raad van commissarissen</w:t>
      </w:r>
      <w:r w:rsidRPr="00B970F0">
        <w:rPr>
          <w:rFonts w:cs="Arial"/>
        </w:rPr>
        <w:t>]. Als accountant zijn wij niet verantwoordelijk en aansprakelijk voor de preventie van fraude, onjuistheden en onwettig handelen.</w:t>
      </w:r>
    </w:p>
    <w:p w14:paraId="2074569B" w14:textId="77777777" w:rsidR="006B6F8F" w:rsidRPr="00B970F0" w:rsidRDefault="006B6F8F" w:rsidP="00542F05">
      <w:pPr>
        <w:rPr>
          <w:rFonts w:cs="Arial"/>
        </w:rPr>
      </w:pPr>
    </w:p>
    <w:p w14:paraId="2A2B3EF8" w14:textId="521E39E1" w:rsidR="006B6F8F" w:rsidRDefault="006B6F8F" w:rsidP="00542F05">
      <w:pPr>
        <w:rPr>
          <w:rFonts w:cs="Arial"/>
        </w:rPr>
      </w:pPr>
      <w:r w:rsidRPr="00B970F0">
        <w:rPr>
          <w:rFonts w:cs="Arial"/>
        </w:rPr>
        <w:t xml:space="preserve">De overeengekomen specifieke werkzaamheden zijn gebaseerd op de bepalingen uit de </w:t>
      </w:r>
      <w:r w:rsidR="00796E7D">
        <w:rPr>
          <w:rFonts w:cs="Arial"/>
        </w:rPr>
        <w:t>R</w:t>
      </w:r>
      <w:r w:rsidRPr="00B970F0">
        <w:rPr>
          <w:rFonts w:cs="Arial"/>
        </w:rPr>
        <w:t>egeling en de risico-inschatting van het ministerie van EZK van mogelijke fouten, gericht op niet-naleving van de voorwaarden uit de Regeling. Deze fouten kunnen zowel bewust als onbewust zijn gemaakt.</w:t>
      </w:r>
    </w:p>
    <w:p w14:paraId="581B6E95" w14:textId="77777777" w:rsidR="006B6F8F" w:rsidRPr="00B970F0" w:rsidRDefault="006B6F8F" w:rsidP="00542F05">
      <w:pPr>
        <w:rPr>
          <w:rFonts w:cs="Arial"/>
        </w:rPr>
      </w:pPr>
    </w:p>
    <w:p w14:paraId="2F6E36B4" w14:textId="2972CB40" w:rsidR="006B6F8F" w:rsidRDefault="006B6F8F" w:rsidP="00542F05">
      <w:pPr>
        <w:rPr>
          <w:rFonts w:cs="Arial"/>
        </w:rPr>
      </w:pPr>
      <w:r w:rsidRPr="00B970F0">
        <w:rPr>
          <w:rFonts w:cs="Arial"/>
        </w:rPr>
        <w:t xml:space="preserve">Door de opzet van de overeengekomen specifieke werkzaamheden en de kenmerken van fraude, waarbij vaak gebruik wordt gemaakt van verhulling door samenspanning en vervalste documentatie, is het </w:t>
      </w:r>
      <w:r w:rsidR="00676A22" w:rsidRPr="00B970F0">
        <w:rPr>
          <w:rFonts w:cs="Arial"/>
        </w:rPr>
        <w:t xml:space="preserve">bij deze opdracht </w:t>
      </w:r>
      <w:r w:rsidRPr="00B970F0">
        <w:rPr>
          <w:rFonts w:cs="Arial"/>
        </w:rPr>
        <w:t>mogelijk dat de accountant zich niet bewust wordt van een fraude van materieel belang. Indien tijdens de opdracht sprake is van een vermoede of geïdentificeerde fraude of niet-naleving van de Regeling, dan communiceren wij aan het bestuur [</w:t>
      </w:r>
      <w:r w:rsidR="000D0F56" w:rsidRPr="00B970F0">
        <w:rPr>
          <w:rFonts w:cs="Arial"/>
        </w:rPr>
        <w:t xml:space="preserve">indien van toepassing: </w:t>
      </w:r>
      <w:r w:rsidRPr="00B970F0">
        <w:rPr>
          <w:rFonts w:cs="Arial"/>
        </w:rPr>
        <w:t>en de raad van commissarissen] en overleggen wij met u wat de impact hiervan is op de Aanvraag en op ons rapport van feitelijke bevindingen.</w:t>
      </w:r>
      <w:bookmarkEnd w:id="1"/>
    </w:p>
    <w:p w14:paraId="3235526F" w14:textId="77777777" w:rsidR="006B6F8F" w:rsidRPr="00B970F0" w:rsidRDefault="006B6F8F" w:rsidP="00542F05">
      <w:pPr>
        <w:rPr>
          <w:rFonts w:cs="Arial"/>
        </w:rPr>
      </w:pPr>
    </w:p>
    <w:p w14:paraId="42A84B42" w14:textId="77777777" w:rsidR="006B6F8F" w:rsidRPr="00B970F0" w:rsidRDefault="006B6F8F" w:rsidP="00542F05">
      <w:pPr>
        <w:rPr>
          <w:rFonts w:cs="Arial"/>
        </w:rPr>
      </w:pPr>
      <w:r w:rsidRPr="00B970F0">
        <w:rPr>
          <w:rFonts w:cs="Arial"/>
          <w:b/>
        </w:rPr>
        <w:t xml:space="preserve">Rapportage </w:t>
      </w:r>
    </w:p>
    <w:p w14:paraId="4D5C0223" w14:textId="068227DF" w:rsidR="006B6F8F" w:rsidRDefault="006B6F8F" w:rsidP="00542F05">
      <w:pPr>
        <w:rPr>
          <w:rFonts w:cs="Arial"/>
        </w:rPr>
      </w:pPr>
      <w:r w:rsidRPr="00B970F0">
        <w:rPr>
          <w:rFonts w:cs="Arial"/>
        </w:rPr>
        <w:t xml:space="preserve">Over de uitkomsten van onze werkzaamheden rapporteren wij u in de vorm van een rapport van feitelijke bevindingen. Een specimen-exemplaar treft u aan in bijlage 2 van het </w:t>
      </w:r>
      <w:r w:rsidRPr="00D25316">
        <w:rPr>
          <w:rFonts w:cs="Arial"/>
        </w:rPr>
        <w:t>Protocol</w:t>
      </w:r>
      <w:r w:rsidRPr="00B970F0">
        <w:rPr>
          <w:rFonts w:cs="Arial"/>
        </w:rPr>
        <w:t xml:space="preserve"> voor de periode </w:t>
      </w:r>
      <w:r w:rsidR="002B56F2">
        <w:rPr>
          <w:rFonts w:cs="Arial"/>
        </w:rPr>
        <w:t xml:space="preserve">oktober, november, december </w:t>
      </w:r>
      <w:r w:rsidR="00C1496D">
        <w:rPr>
          <w:rFonts w:cs="Arial"/>
        </w:rPr>
        <w:t>2021</w:t>
      </w:r>
      <w:r w:rsidRPr="00B970F0">
        <w:rPr>
          <w:rFonts w:cs="Arial"/>
        </w:rPr>
        <w:t>.</w:t>
      </w:r>
    </w:p>
    <w:p w14:paraId="5DCAC66A" w14:textId="77777777" w:rsidR="006B6F8F" w:rsidRPr="00B970F0" w:rsidRDefault="006B6F8F" w:rsidP="00542F05">
      <w:pPr>
        <w:rPr>
          <w:rFonts w:cs="Arial"/>
        </w:rPr>
      </w:pPr>
    </w:p>
    <w:p w14:paraId="472AB835" w14:textId="4A404464" w:rsidR="006B6F8F" w:rsidRDefault="006B6F8F" w:rsidP="00542F05">
      <w:pPr>
        <w:rPr>
          <w:rFonts w:cs="Arial"/>
        </w:rPr>
      </w:pPr>
      <w:r w:rsidRPr="00B970F0">
        <w:rPr>
          <w:rFonts w:cs="Arial"/>
        </w:rPr>
        <w:t xml:space="preserve">Wij doen geen uitspraak over de </w:t>
      </w:r>
      <w:proofErr w:type="spellStart"/>
      <w:r w:rsidRPr="00B970F0">
        <w:rPr>
          <w:rFonts w:cs="Arial"/>
        </w:rPr>
        <w:t>toereikendheid</w:t>
      </w:r>
      <w:proofErr w:type="spellEnd"/>
      <w:r w:rsidRPr="00B970F0">
        <w:rPr>
          <w:rFonts w:cs="Arial"/>
        </w:rPr>
        <w:t xml:space="preserve"> van de overeengekomen specifieke werkzaamheden of over wat de feitelijke bevindingen betekenen voor</w:t>
      </w:r>
      <w:r w:rsidR="00BA2A26">
        <w:rPr>
          <w:rFonts w:cs="Arial"/>
        </w:rPr>
        <w:t xml:space="preserve"> </w:t>
      </w:r>
      <w:r w:rsidR="00D25316">
        <w:rPr>
          <w:rFonts w:cs="Arial"/>
        </w:rPr>
        <w:t xml:space="preserve">de </w:t>
      </w:r>
      <w:r w:rsidRPr="00D25316">
        <w:rPr>
          <w:rFonts w:cs="Arial"/>
        </w:rPr>
        <w:t>Aanvraag</w:t>
      </w:r>
      <w:r w:rsidRPr="00B970F0">
        <w:rPr>
          <w:rFonts w:cs="Arial"/>
        </w:rPr>
        <w:t xml:space="preserve"> in totaliteit. Van de beoogde gebruikers wordt verwacht dat zij zelf hierover een eigen afweging maken op basis van ons rapport van feitelijke bevindingen en eventuele andere beschikbare informatie. </w:t>
      </w:r>
    </w:p>
    <w:p w14:paraId="4CE9B214" w14:textId="77777777" w:rsidR="006B6F8F" w:rsidRPr="00B970F0" w:rsidRDefault="006B6F8F" w:rsidP="00542F05">
      <w:pPr>
        <w:rPr>
          <w:rFonts w:cs="Arial"/>
        </w:rPr>
      </w:pPr>
    </w:p>
    <w:p w14:paraId="3C618787" w14:textId="131E6875" w:rsidR="006B6F8F" w:rsidRDefault="006B6F8F" w:rsidP="00542F05">
      <w:pPr>
        <w:rPr>
          <w:rFonts w:cs="Arial"/>
        </w:rPr>
      </w:pPr>
      <w:r w:rsidRPr="00B970F0">
        <w:rPr>
          <w:rFonts w:cs="Arial"/>
        </w:rPr>
        <w:t>Het rapport mag niet gebruikt worden voor enig ander doel dan in de opdrachtparagraaf weergegeven en is uitsluitend bestemd voor</w:t>
      </w:r>
      <w:r w:rsidR="00BA2A26">
        <w:rPr>
          <w:rFonts w:cs="Arial"/>
        </w:rPr>
        <w:t xml:space="preserve"> </w:t>
      </w:r>
      <w:r w:rsidRPr="00B970F0">
        <w:rPr>
          <w:rFonts w:cs="Arial"/>
        </w:rPr>
        <w:t xml:space="preserve">u, de Minister van </w:t>
      </w:r>
      <w:r w:rsidR="00306D38">
        <w:rPr>
          <w:rFonts w:cs="Arial"/>
        </w:rPr>
        <w:t xml:space="preserve">EZK </w:t>
      </w:r>
      <w:r w:rsidRPr="00B970F0">
        <w:rPr>
          <w:rFonts w:cs="Arial"/>
        </w:rPr>
        <w:t xml:space="preserve">en de </w:t>
      </w:r>
      <w:r w:rsidR="00306D38">
        <w:rPr>
          <w:rFonts w:cs="Arial"/>
        </w:rPr>
        <w:t>RVO</w:t>
      </w:r>
      <w:r w:rsidRPr="00B970F0">
        <w:rPr>
          <w:rFonts w:cs="Arial"/>
        </w:rPr>
        <w:t xml:space="preserve">. Ons rapport mag (of delen daaruit mogen) zonder onze voorafgaande schriftelijke toestemming niet aan anderen dan de beoogde gebruikers ter beschikking worden gesteld, tenzij wettelijke voorschriften anders bepalen. </w:t>
      </w:r>
    </w:p>
    <w:p w14:paraId="04990CDB" w14:textId="77777777" w:rsidR="006B6F8F" w:rsidRPr="00B970F0" w:rsidRDefault="006B6F8F" w:rsidP="00542F05">
      <w:pPr>
        <w:rPr>
          <w:rFonts w:cs="Arial"/>
        </w:rPr>
      </w:pPr>
    </w:p>
    <w:p w14:paraId="7E8ED39E" w14:textId="77777777" w:rsidR="006B6F8F" w:rsidRPr="00B970F0" w:rsidRDefault="006B6F8F" w:rsidP="00542F05">
      <w:pPr>
        <w:rPr>
          <w:rFonts w:cs="Arial"/>
        </w:rPr>
      </w:pPr>
      <w:r w:rsidRPr="00B970F0">
        <w:rPr>
          <w:rFonts w:cs="Arial"/>
          <w:b/>
        </w:rPr>
        <w:t>Algemene Verordening Gegevensbescherming (AVG)</w:t>
      </w:r>
    </w:p>
    <w:p w14:paraId="48595F17" w14:textId="46D4B4AE" w:rsidR="006B6F8F" w:rsidRDefault="006B6F8F" w:rsidP="00542F05">
      <w:pPr>
        <w:rPr>
          <w:rFonts w:cs="Arial"/>
        </w:rPr>
      </w:pPr>
      <w:r w:rsidRPr="00B970F0">
        <w:rPr>
          <w:rFonts w:cs="Arial"/>
        </w:rPr>
        <w:t>Bij het uitvoeren van deze opdracht kunnen wij te maken krijgen met persoonsgegevens. Dan geldt de Algemene Verordening Gegevensbescherming (AVG).</w:t>
      </w:r>
      <w:r w:rsidR="00BA2A26">
        <w:rPr>
          <w:rFonts w:cs="Arial"/>
        </w:rPr>
        <w:t xml:space="preserve"> </w:t>
      </w:r>
      <w:r w:rsidRPr="00B970F0">
        <w:rPr>
          <w:rFonts w:cs="Arial"/>
        </w:rPr>
        <w:t xml:space="preserve">De AVG verplicht de verwerkingsverantwoordelijke om schriftelijk (of in een andere gelijkwaardige vorm) afspraken te maken met zijn verwerker(s) over de omgang met persoonsgegevens. </w:t>
      </w:r>
    </w:p>
    <w:p w14:paraId="27A1D797" w14:textId="77777777" w:rsidR="006B6F8F" w:rsidRPr="00B970F0" w:rsidRDefault="006B6F8F" w:rsidP="00542F05">
      <w:pPr>
        <w:rPr>
          <w:rFonts w:cs="Arial"/>
        </w:rPr>
      </w:pPr>
    </w:p>
    <w:p w14:paraId="06D8745B" w14:textId="77777777" w:rsidR="006B6F8F" w:rsidRDefault="006B6F8F" w:rsidP="00542F05">
      <w:pPr>
        <w:rPr>
          <w:rFonts w:cs="Arial"/>
        </w:rPr>
      </w:pPr>
      <w:r w:rsidRPr="00B970F0">
        <w:rPr>
          <w:rFonts w:cs="Arial"/>
        </w:rPr>
        <w:lastRenderedPageBreak/>
        <w:t>Of wij als accountant(s) voor deze opdracht een verwerker zijn in de zin van de AVG moeten wij met elkaar bekijken. Voor meer informatie over de AVG verwijzen wij u graag naar de website van de Autoriteit Persoonsgegevens (https://autoriteitpersoonsgegevens.nl/).</w:t>
      </w:r>
      <w:r>
        <w:rPr>
          <w:rStyle w:val="Voetnootmarkering"/>
          <w:rFonts w:cs="Arial"/>
        </w:rPr>
        <w:footnoteReference w:id="4"/>
      </w:r>
      <w:r w:rsidRPr="00B970F0">
        <w:rPr>
          <w:rFonts w:cs="Arial"/>
        </w:rPr>
        <w:t xml:space="preserve"> </w:t>
      </w:r>
    </w:p>
    <w:p w14:paraId="38F478E3" w14:textId="77777777" w:rsidR="006B6F8F" w:rsidRPr="00B970F0" w:rsidRDefault="006B6F8F" w:rsidP="00542F05">
      <w:pPr>
        <w:rPr>
          <w:rFonts w:cs="Arial"/>
        </w:rPr>
      </w:pPr>
    </w:p>
    <w:p w14:paraId="15CE6E4A" w14:textId="77777777" w:rsidR="006B6F8F" w:rsidRPr="00B970F0" w:rsidRDefault="006B6F8F" w:rsidP="00542F05">
      <w:pPr>
        <w:rPr>
          <w:rFonts w:cs="Arial"/>
        </w:rPr>
      </w:pPr>
      <w:r w:rsidRPr="00B970F0">
        <w:rPr>
          <w:rFonts w:cs="Arial"/>
          <w:b/>
        </w:rPr>
        <w:t>Wet ter voorkoming van witwassen en financieren van terrorisme</w:t>
      </w:r>
    </w:p>
    <w:p w14:paraId="2B69CDD9" w14:textId="77777777" w:rsidR="006B6F8F" w:rsidRDefault="006B6F8F" w:rsidP="00542F05">
      <w:pPr>
        <w:rPr>
          <w:rFonts w:cs="Arial"/>
        </w:rPr>
      </w:pPr>
      <w:r w:rsidRPr="00B970F0">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150AC3D1" w14:textId="77777777" w:rsidR="006B6F8F" w:rsidRPr="00B970F0" w:rsidRDefault="006B6F8F" w:rsidP="00542F05">
      <w:pPr>
        <w:rPr>
          <w:rFonts w:cs="Arial"/>
        </w:rPr>
      </w:pPr>
    </w:p>
    <w:p w14:paraId="5906F56D" w14:textId="77777777" w:rsidR="006B6F8F" w:rsidRPr="00B970F0" w:rsidRDefault="006B6F8F" w:rsidP="00542F05">
      <w:pPr>
        <w:rPr>
          <w:rFonts w:cs="Arial"/>
        </w:rPr>
      </w:pPr>
      <w:r w:rsidRPr="00B970F0">
        <w:rPr>
          <w:rFonts w:cs="Arial"/>
          <w:b/>
        </w:rPr>
        <w:t>Nadere voorschriften NOCLAR</w:t>
      </w:r>
    </w:p>
    <w:p w14:paraId="7B0241E4" w14:textId="2ACB0A34" w:rsidR="006B6F8F" w:rsidRDefault="00C86C00" w:rsidP="00542F05">
      <w:pPr>
        <w:rPr>
          <w:rFonts w:cs="Arial"/>
        </w:rPr>
      </w:pPr>
      <w:r>
        <w:rPr>
          <w:rFonts w:cs="Arial"/>
        </w:rPr>
        <w:t>V</w:t>
      </w:r>
      <w:r w:rsidR="006B6F8F" w:rsidRPr="00B970F0">
        <w:rPr>
          <w:rFonts w:cs="Arial"/>
        </w:rPr>
        <w:t xml:space="preserve">oor ons </w:t>
      </w:r>
      <w:r w:rsidRPr="00B970F0">
        <w:rPr>
          <w:rFonts w:cs="Arial"/>
        </w:rPr>
        <w:t xml:space="preserve">gelden </w:t>
      </w:r>
      <w:r w:rsidR="006B6F8F" w:rsidRPr="00B970F0">
        <w:rPr>
          <w:rFonts w:cs="Arial"/>
        </w:rPr>
        <w:t>de Nadere voorschriften NOCLAR (N</w:t>
      </w:r>
      <w:r w:rsidR="00BA2A26">
        <w:rPr>
          <w:rFonts w:cs="Arial"/>
        </w:rPr>
        <w:t>o</w:t>
      </w:r>
      <w:r w:rsidR="006B6F8F" w:rsidRPr="00B970F0">
        <w:rPr>
          <w:rFonts w:cs="Arial"/>
        </w:rPr>
        <w:t xml:space="preserve">n-Compliance </w:t>
      </w:r>
      <w:proofErr w:type="spellStart"/>
      <w:r w:rsidR="006B6F8F" w:rsidRPr="00B970F0">
        <w:rPr>
          <w:rFonts w:cs="Arial"/>
        </w:rPr>
        <w:t>with</w:t>
      </w:r>
      <w:proofErr w:type="spellEnd"/>
      <w:r w:rsidR="006B6F8F" w:rsidRPr="00B970F0">
        <w:rPr>
          <w:rFonts w:cs="Arial"/>
        </w:rPr>
        <w:t xml:space="preserve"> </w:t>
      </w:r>
      <w:proofErr w:type="spellStart"/>
      <w:r w:rsidR="006B6F8F" w:rsidRPr="00B970F0">
        <w:rPr>
          <w:rFonts w:cs="Arial"/>
        </w:rPr>
        <w:t>Laws</w:t>
      </w:r>
      <w:proofErr w:type="spellEnd"/>
      <w:r w:rsidR="006B6F8F" w:rsidRPr="00B970F0">
        <w:rPr>
          <w:rFonts w:cs="Arial"/>
        </w:rPr>
        <w:t xml:space="preserve"> </w:t>
      </w:r>
      <w:proofErr w:type="spellStart"/>
      <w:r w:rsidR="006B6F8F" w:rsidRPr="00B970F0">
        <w:rPr>
          <w:rFonts w:cs="Arial"/>
        </w:rPr>
        <w:t>And</w:t>
      </w:r>
      <w:proofErr w:type="spellEnd"/>
      <w:r w:rsidR="006B6F8F" w:rsidRPr="00B970F0">
        <w:rPr>
          <w:rFonts w:cs="Arial"/>
        </w:rPr>
        <w:t xml:space="preserve"> </w:t>
      </w:r>
      <w:proofErr w:type="spellStart"/>
      <w:r w:rsidR="006B6F8F" w:rsidRPr="00B970F0">
        <w:rPr>
          <w:rFonts w:cs="Arial"/>
        </w:rPr>
        <w:t>Regulations</w:t>
      </w:r>
      <w:proofErr w:type="spellEnd"/>
      <w:r w:rsidR="006B6F8F" w:rsidRPr="00B970F0">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6B6F8F">
        <w:rPr>
          <w:rStyle w:val="Voetnootmarkering"/>
          <w:rFonts w:cs="Arial"/>
        </w:rPr>
        <w:footnoteReference w:id="5"/>
      </w:r>
      <w:r w:rsidR="006B6F8F" w:rsidRPr="00B970F0">
        <w:rPr>
          <w:rFonts w:cs="Arial"/>
        </w:rPr>
        <w:t xml:space="preserve"> </w:t>
      </w:r>
    </w:p>
    <w:p w14:paraId="20A6CC3B" w14:textId="77777777" w:rsidR="006B6F8F" w:rsidRPr="00B970F0" w:rsidRDefault="006B6F8F" w:rsidP="00542F05">
      <w:pPr>
        <w:rPr>
          <w:rFonts w:cs="Arial"/>
        </w:rPr>
      </w:pPr>
    </w:p>
    <w:p w14:paraId="39F5A569" w14:textId="77777777" w:rsidR="006B6F8F" w:rsidRPr="00B970F0" w:rsidRDefault="006B6F8F" w:rsidP="00542F05">
      <w:pPr>
        <w:rPr>
          <w:rFonts w:cs="Arial"/>
        </w:rPr>
      </w:pPr>
      <w:r w:rsidRPr="00B970F0">
        <w:rPr>
          <w:rFonts w:cs="Arial"/>
          <w:b/>
        </w:rPr>
        <w:t>Honorarium</w:t>
      </w:r>
    </w:p>
    <w:p w14:paraId="1FD78CE8" w14:textId="6CEA4CF6" w:rsidR="006B6F8F" w:rsidRDefault="006B6F8F" w:rsidP="00542F05">
      <w:pPr>
        <w:rPr>
          <w:rFonts w:cs="Arial"/>
        </w:rPr>
      </w:pPr>
      <w:r w:rsidRPr="00B970F0">
        <w:rPr>
          <w:rFonts w:cs="Arial"/>
        </w:rPr>
        <w:t>Ons honorarium is gebaseerd op de tijdbesteding van ons</w:t>
      </w:r>
      <w:r w:rsidR="00BA2A26">
        <w:rPr>
          <w:rFonts w:cs="Arial"/>
        </w:rPr>
        <w:t xml:space="preserve"> </w:t>
      </w:r>
      <w:r w:rsidRPr="00B970F0">
        <w:rPr>
          <w:rFonts w:cs="Arial"/>
        </w:rPr>
        <w:t>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w:t>
      </w:r>
      <w:r w:rsidR="00BA2A26">
        <w:rPr>
          <w:rFonts w:cs="Arial"/>
        </w:rPr>
        <w:t xml:space="preserve"> </w:t>
      </w:r>
      <w:r w:rsidRPr="00B970F0">
        <w:rPr>
          <w:rFonts w:cs="Arial"/>
        </w:rPr>
        <w:t xml:space="preserve">De betalingstermijn bedraagt ... dagen. </w:t>
      </w:r>
    </w:p>
    <w:p w14:paraId="2B455901" w14:textId="77777777" w:rsidR="006B6F8F" w:rsidRPr="00B970F0" w:rsidRDefault="006B6F8F" w:rsidP="00542F05">
      <w:pPr>
        <w:rPr>
          <w:rFonts w:cs="Arial"/>
        </w:rPr>
      </w:pPr>
    </w:p>
    <w:p w14:paraId="1E744219" w14:textId="77777777" w:rsidR="006B6F8F" w:rsidRPr="00B970F0" w:rsidRDefault="006B6F8F" w:rsidP="00542F05">
      <w:pPr>
        <w:rPr>
          <w:rFonts w:cs="Arial"/>
        </w:rPr>
      </w:pPr>
      <w:r w:rsidRPr="00B970F0">
        <w:rPr>
          <w:rFonts w:cs="Arial"/>
          <w:b/>
        </w:rPr>
        <w:t>Algemene Voorwaarden</w:t>
      </w:r>
    </w:p>
    <w:p w14:paraId="6D187E8A" w14:textId="77777777" w:rsidR="006B6F8F" w:rsidRDefault="006B6F8F" w:rsidP="00542F05">
      <w:pPr>
        <w:rPr>
          <w:rFonts w:cs="Arial"/>
        </w:rPr>
      </w:pPr>
      <w:r w:rsidRPr="00B970F0">
        <w:rPr>
          <w:rFonts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5FBB5C95" w14:textId="77777777" w:rsidR="006B6F8F" w:rsidRPr="00B970F0" w:rsidRDefault="006B6F8F" w:rsidP="00542F05">
      <w:pPr>
        <w:rPr>
          <w:rFonts w:cs="Arial"/>
        </w:rPr>
      </w:pPr>
    </w:p>
    <w:p w14:paraId="31DBA210" w14:textId="77777777" w:rsidR="006B6F8F" w:rsidRPr="00B970F0" w:rsidRDefault="006B6F8F" w:rsidP="00542F05">
      <w:pPr>
        <w:rPr>
          <w:rFonts w:cs="Arial"/>
        </w:rPr>
      </w:pPr>
      <w:r w:rsidRPr="00B970F0">
        <w:rPr>
          <w:rFonts w:cs="Arial"/>
          <w:b/>
        </w:rPr>
        <w:t>[Optioneel: Arbeidsomstandigheden</w:t>
      </w:r>
    </w:p>
    <w:p w14:paraId="51E502CC" w14:textId="77777777" w:rsidR="006B6F8F" w:rsidRDefault="006B6F8F" w:rsidP="00542F05">
      <w:pPr>
        <w:rPr>
          <w:rFonts w:cs="Arial"/>
        </w:rPr>
      </w:pPr>
      <w:r w:rsidRPr="00B970F0">
        <w:rPr>
          <w:rFonts w:cs="Arial"/>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 </w:t>
      </w:r>
    </w:p>
    <w:p w14:paraId="59A934C8" w14:textId="77777777" w:rsidR="006B6F8F" w:rsidRPr="00B970F0" w:rsidRDefault="006B6F8F" w:rsidP="00542F05">
      <w:pPr>
        <w:rPr>
          <w:rFonts w:cs="Arial"/>
        </w:rPr>
      </w:pPr>
    </w:p>
    <w:p w14:paraId="4B5AD358" w14:textId="77777777" w:rsidR="006B6F8F" w:rsidRPr="00B970F0" w:rsidRDefault="006B6F8F" w:rsidP="00542F05">
      <w:pPr>
        <w:rPr>
          <w:rFonts w:cs="Arial"/>
        </w:rPr>
      </w:pPr>
      <w:r w:rsidRPr="00B970F0">
        <w:rPr>
          <w:rFonts w:cs="Arial"/>
          <w:b/>
        </w:rPr>
        <w:t>Ten slotte</w:t>
      </w:r>
    </w:p>
    <w:p w14:paraId="766AA604" w14:textId="73977D17" w:rsidR="006B6F8F" w:rsidRPr="00B970F0" w:rsidRDefault="006B6F8F" w:rsidP="00542F05">
      <w:pPr>
        <w:rPr>
          <w:rFonts w:cs="Arial"/>
        </w:rPr>
      </w:pPr>
      <w:r w:rsidRPr="00B970F0">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746FD97E" w14:textId="77777777" w:rsidR="006B6F8F" w:rsidRPr="00B970F0" w:rsidRDefault="006B6F8F" w:rsidP="00542F05">
      <w:pPr>
        <w:rPr>
          <w:rFonts w:cs="Arial"/>
        </w:rPr>
      </w:pPr>
    </w:p>
    <w:p w14:paraId="01F7A24D" w14:textId="77777777" w:rsidR="006B6F8F" w:rsidRPr="00B970F0" w:rsidRDefault="006B6F8F" w:rsidP="00542F05">
      <w:pPr>
        <w:rPr>
          <w:rFonts w:cs="Arial"/>
        </w:rPr>
      </w:pPr>
      <w:r w:rsidRPr="00B970F0">
        <w:rPr>
          <w:rFonts w:cs="Arial"/>
        </w:rPr>
        <w:t xml:space="preserve">Hoogachtend, </w:t>
      </w:r>
    </w:p>
    <w:p w14:paraId="141A0A44" w14:textId="77777777" w:rsidR="006B6F8F" w:rsidRDefault="006B6F8F" w:rsidP="00542F05">
      <w:pPr>
        <w:rPr>
          <w:rFonts w:cs="Arial"/>
        </w:rPr>
      </w:pPr>
      <w:r w:rsidRPr="00B970F0">
        <w:rPr>
          <w:rFonts w:cs="Arial"/>
        </w:rPr>
        <w:t>... (naam accountantspraktijk)</w:t>
      </w:r>
      <w:r w:rsidRPr="00B970F0">
        <w:rPr>
          <w:rFonts w:cs="Arial"/>
        </w:rPr>
        <w:cr/>
        <w:t xml:space="preserve">... (naam accountant) </w:t>
      </w:r>
    </w:p>
    <w:p w14:paraId="46087F36" w14:textId="77777777" w:rsidR="006B6F8F" w:rsidRPr="00B970F0" w:rsidRDefault="006B6F8F" w:rsidP="00542F05">
      <w:pPr>
        <w:rPr>
          <w:rFonts w:cs="Arial"/>
        </w:rPr>
      </w:pPr>
    </w:p>
    <w:p w14:paraId="4F05276A" w14:textId="31FD3BD0" w:rsidR="006B6F8F" w:rsidRDefault="006B6F8F" w:rsidP="00542F05">
      <w:pPr>
        <w:rPr>
          <w:rFonts w:cs="Arial"/>
        </w:rPr>
      </w:pPr>
      <w:r w:rsidRPr="00B970F0">
        <w:rPr>
          <w:rFonts w:cs="Arial"/>
        </w:rPr>
        <w:t>Voor akkoord getekend namens</w:t>
      </w:r>
      <w:r w:rsidR="00BA2A26">
        <w:rPr>
          <w:rFonts w:cs="Arial"/>
        </w:rPr>
        <w:t xml:space="preserve"> </w:t>
      </w:r>
      <w:r w:rsidRPr="00B970F0">
        <w:rPr>
          <w:rFonts w:cs="Arial"/>
        </w:rPr>
        <w:t xml:space="preserve">... (naam entiteit) </w:t>
      </w:r>
    </w:p>
    <w:p w14:paraId="13C5DD76" w14:textId="77777777" w:rsidR="006B6F8F" w:rsidRPr="00B970F0" w:rsidRDefault="006B6F8F" w:rsidP="00542F05">
      <w:pPr>
        <w:rPr>
          <w:rFonts w:cs="Arial"/>
        </w:rPr>
      </w:pPr>
    </w:p>
    <w:p w14:paraId="28CDA414" w14:textId="77777777" w:rsidR="006B6F8F" w:rsidRDefault="006B6F8F" w:rsidP="00542F05">
      <w:pPr>
        <w:rPr>
          <w:rFonts w:cs="Arial"/>
        </w:rPr>
      </w:pPr>
      <w:r w:rsidRPr="00B970F0">
        <w:rPr>
          <w:rFonts w:cs="Arial"/>
        </w:rPr>
        <w:t xml:space="preserve">door ... (naam en functie) </w:t>
      </w:r>
    </w:p>
    <w:p w14:paraId="741C4D2F" w14:textId="77777777" w:rsidR="006B6F8F" w:rsidRPr="00B970F0" w:rsidRDefault="006B6F8F" w:rsidP="00542F05">
      <w:pPr>
        <w:rPr>
          <w:rFonts w:cs="Arial"/>
        </w:rPr>
      </w:pPr>
    </w:p>
    <w:p w14:paraId="7CC9ED92" w14:textId="77777777" w:rsidR="006B6F8F" w:rsidRPr="00B970F0" w:rsidRDefault="006B6F8F" w:rsidP="00542F05">
      <w:pPr>
        <w:rPr>
          <w:rFonts w:cs="Arial"/>
        </w:rPr>
      </w:pPr>
      <w:r w:rsidRPr="00B970F0">
        <w:rPr>
          <w:rFonts w:cs="Arial"/>
        </w:rPr>
        <w:t xml:space="preserve">... (datum ondertekening) </w:t>
      </w:r>
    </w:p>
    <w:p w14:paraId="69ABF0A6" w14:textId="05CCD5EA" w:rsidR="006B6F8F" w:rsidRDefault="006B6F8F" w:rsidP="00542F05">
      <w:pPr>
        <w:rPr>
          <w:rFonts w:cs="Arial"/>
        </w:rPr>
      </w:pPr>
    </w:p>
    <w:p w14:paraId="1E372376" w14:textId="44583B36" w:rsidR="004B6F2C" w:rsidRDefault="004B6F2C" w:rsidP="00542F05">
      <w:pPr>
        <w:rPr>
          <w:rFonts w:cs="Arial"/>
        </w:rPr>
      </w:pPr>
    </w:p>
    <w:p w14:paraId="07E45C30" w14:textId="77777777" w:rsidR="004B6F2C" w:rsidRPr="00B970F0" w:rsidRDefault="004B6F2C" w:rsidP="00542F05">
      <w:pPr>
        <w:rPr>
          <w:rFonts w:cs="Arial"/>
        </w:rPr>
      </w:pPr>
    </w:p>
    <w:p w14:paraId="043BFED4" w14:textId="77777777" w:rsidR="006B6F8F" w:rsidRPr="00B970F0" w:rsidRDefault="006B6F8F" w:rsidP="00542F05">
      <w:pPr>
        <w:rPr>
          <w:rFonts w:cs="Arial"/>
        </w:rPr>
      </w:pPr>
      <w:r w:rsidRPr="00B970F0">
        <w:rPr>
          <w:rFonts w:cs="Arial"/>
        </w:rPr>
        <w:lastRenderedPageBreak/>
        <w:t xml:space="preserve">Bijlagen: </w:t>
      </w:r>
    </w:p>
    <w:p w14:paraId="0CABBB6C" w14:textId="77777777" w:rsidR="006B6F8F" w:rsidRPr="00B970F0" w:rsidRDefault="006B6F8F" w:rsidP="004B6F2C">
      <w:pPr>
        <w:pStyle w:val="Lijstalinea"/>
        <w:numPr>
          <w:ilvl w:val="0"/>
          <w:numId w:val="105"/>
        </w:numPr>
        <w:contextualSpacing w:val="0"/>
        <w:rPr>
          <w:rFonts w:cs="Arial"/>
        </w:rPr>
      </w:pPr>
      <w:r w:rsidRPr="00B970F0">
        <w:rPr>
          <w:rFonts w:cs="Arial"/>
        </w:rPr>
        <w:t>Algemene Voorwaarden</w:t>
      </w:r>
    </w:p>
    <w:p w14:paraId="3341DEC0" w14:textId="5EB1618C" w:rsidR="006B6F8F" w:rsidRDefault="006B6F8F" w:rsidP="004B6F2C">
      <w:pPr>
        <w:pStyle w:val="Lijstalinea"/>
        <w:numPr>
          <w:ilvl w:val="0"/>
          <w:numId w:val="105"/>
        </w:numPr>
        <w:contextualSpacing w:val="0"/>
        <w:rPr>
          <w:rFonts w:cs="Arial"/>
        </w:rPr>
      </w:pPr>
      <w:r w:rsidRPr="00B970F0">
        <w:rPr>
          <w:rFonts w:cs="Arial"/>
        </w:rPr>
        <w:t>Tweede exemplaar van deze brief</w:t>
      </w:r>
    </w:p>
    <w:p w14:paraId="55F815F8" w14:textId="77777777" w:rsidR="004B6F2C" w:rsidRDefault="004B6F2C" w:rsidP="001D7D50">
      <w:pPr>
        <w:pStyle w:val="Lijstalinea"/>
        <w:ind w:left="0"/>
        <w:contextualSpacing w:val="0"/>
        <w:rPr>
          <w:rFonts w:cs="Arial"/>
        </w:rPr>
      </w:pPr>
    </w:p>
    <w:p w14:paraId="086BBDE2" w14:textId="77777777" w:rsidR="00CB3A75" w:rsidRDefault="00CB3A75" w:rsidP="00542F05">
      <w:pPr>
        <w:rPr>
          <w:rFonts w:cs="Arial"/>
        </w:rPr>
      </w:pPr>
    </w:p>
    <w:p w14:paraId="63ADE26C" w14:textId="20D437C1" w:rsidR="00CB3A75" w:rsidRDefault="00CB3A75" w:rsidP="00542F05">
      <w:pPr>
        <w:rPr>
          <w:rFonts w:cs="Arial"/>
        </w:rPr>
        <w:sectPr w:rsidR="00CB3A75" w:rsidSect="00217D8C">
          <w:footerReference w:type="default" r:id="rId15"/>
          <w:footnotePr>
            <w:numRestart w:val="eachSect"/>
          </w:footnotePr>
          <w:pgSz w:w="11906" w:h="16838"/>
          <w:pgMar w:top="1417" w:right="1417" w:bottom="1417" w:left="1417" w:header="708" w:footer="708" w:gutter="0"/>
          <w:pgNumType w:start="1"/>
          <w:cols w:space="708"/>
          <w:docGrid w:linePitch="360"/>
        </w:sectPr>
      </w:pPr>
    </w:p>
    <w:p w14:paraId="17832BFE" w14:textId="109A0542" w:rsidR="006B6F8F" w:rsidRPr="00CC4B63" w:rsidRDefault="006B6F8F" w:rsidP="00542F05">
      <w:pPr>
        <w:pStyle w:val="Kop1"/>
        <w:rPr>
          <w:bCs w:val="0"/>
        </w:rPr>
      </w:pPr>
      <w:bookmarkStart w:id="2" w:name="_Toc93414188"/>
      <w:r w:rsidRPr="00CC4B63">
        <w:lastRenderedPageBreak/>
        <w:t>Voorbeeld van een opdrachtbevestiging voor het verrichten van overeengekomen specifieke werkzaamheden bij een aanvraag TVL voor grote ondernemingen 2021 Q</w:t>
      </w:r>
      <w:r w:rsidR="00306D38">
        <w:t>4</w:t>
      </w:r>
      <w:bookmarkEnd w:id="2"/>
    </w:p>
    <w:p w14:paraId="1E3B7868" w14:textId="77777777" w:rsidR="006B6F8F" w:rsidRPr="00CC4B63" w:rsidRDefault="006B6F8F" w:rsidP="00542F05">
      <w:pPr>
        <w:rPr>
          <w:rFonts w:cs="Arial"/>
        </w:rPr>
      </w:pPr>
    </w:p>
    <w:p w14:paraId="6A86EC0B" w14:textId="77777777" w:rsidR="006B6F8F" w:rsidRDefault="006B6F8F" w:rsidP="00542F05">
      <w:pPr>
        <w:rPr>
          <w:rFonts w:cs="Arial"/>
        </w:rPr>
      </w:pPr>
      <w:r w:rsidRPr="00CC4B63">
        <w:rPr>
          <w:rFonts w:cs="Arial"/>
        </w:rPr>
        <w:t>NB1: Dit voorbeeld van een opdrachtbevestiging voor het verrichten van overeengekomen specifieke werkzaamheden is gebaseerd op de tekst uit de Nederlandse Standaard 4400N, '</w:t>
      </w:r>
      <w:r w:rsidRPr="00BA2A26">
        <w:rPr>
          <w:rFonts w:cs="Arial"/>
          <w:i/>
          <w:iCs/>
        </w:rPr>
        <w:t>Opdrachten tot het verrichten van overeengekomen specifieke werkzaamheden</w:t>
      </w:r>
      <w:r w:rsidRPr="00BA2A26">
        <w:rPr>
          <w:rFonts w:cs="Arial"/>
        </w:rPr>
        <w:t xml:space="preserve">' </w:t>
      </w:r>
      <w:r w:rsidRPr="00CC4B63">
        <w:rPr>
          <w:rFonts w:cs="Arial"/>
        </w:rPr>
        <w:t xml:space="preserve">en verwijst naar de Algemene Voorwaarden. Afhankelijk van de concrete omstandigheden kunnen elementen in de brief worden toegevoegd, weggelaten en/of anders worden geformuleerd. </w:t>
      </w:r>
    </w:p>
    <w:p w14:paraId="551A6006" w14:textId="77777777" w:rsidR="006B6F8F" w:rsidRPr="00CC4B63" w:rsidRDefault="006B6F8F" w:rsidP="00542F05">
      <w:pPr>
        <w:rPr>
          <w:rFonts w:cs="Arial"/>
        </w:rPr>
      </w:pPr>
    </w:p>
    <w:p w14:paraId="6FE2B3F2" w14:textId="77777777" w:rsidR="006B6F8F" w:rsidRDefault="006B6F8F" w:rsidP="00542F05">
      <w:pPr>
        <w:rPr>
          <w:rFonts w:cs="Arial"/>
        </w:rPr>
      </w:pPr>
      <w:r w:rsidRPr="00CC4B63">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671E4F16" w14:textId="77777777" w:rsidR="006B6F8F" w:rsidRPr="00CC4B63" w:rsidRDefault="006B6F8F" w:rsidP="00542F05">
      <w:pPr>
        <w:rPr>
          <w:rFonts w:cs="Arial"/>
        </w:rPr>
      </w:pPr>
    </w:p>
    <w:p w14:paraId="10CCE8B8" w14:textId="77777777" w:rsidR="006B6F8F" w:rsidRDefault="006B6F8F" w:rsidP="00542F05">
      <w:pPr>
        <w:rPr>
          <w:rFonts w:cs="Arial"/>
        </w:rPr>
      </w:pPr>
      <w:r w:rsidRPr="00CC4B63">
        <w:rPr>
          <w:rFonts w:cs="Arial"/>
        </w:rPr>
        <w:t xml:space="preserve">NB2: De certificeringsbevoegde accountant overweegt of deze de opdracht uitsluitend in samenhang met de </w:t>
      </w:r>
      <w:proofErr w:type="spellStart"/>
      <w:r w:rsidRPr="00CC4B63">
        <w:rPr>
          <w:rFonts w:cs="Arial"/>
        </w:rPr>
        <w:t>assurance</w:t>
      </w:r>
      <w:proofErr w:type="spellEnd"/>
      <w:r w:rsidRPr="00CC4B63">
        <w:rPr>
          <w:rFonts w:cs="Arial"/>
        </w:rPr>
        <w:t xml:space="preserve">-opdracht in het kader van de TVL-subsidieregeling wil accepteren. </w:t>
      </w:r>
    </w:p>
    <w:p w14:paraId="200899A3" w14:textId="77777777" w:rsidR="006B6F8F" w:rsidRPr="00CC4B63" w:rsidRDefault="006B6F8F" w:rsidP="00542F05">
      <w:pPr>
        <w:pBdr>
          <w:bottom w:val="single" w:sz="6" w:space="1" w:color="auto"/>
        </w:pBdr>
        <w:rPr>
          <w:rFonts w:cs="Arial"/>
        </w:rPr>
      </w:pPr>
    </w:p>
    <w:p w14:paraId="04FABDF0" w14:textId="77777777" w:rsidR="006B6F8F" w:rsidRPr="00CC4B63" w:rsidRDefault="006B6F8F" w:rsidP="00542F05">
      <w:pPr>
        <w:rPr>
          <w:rFonts w:cs="Arial"/>
        </w:rPr>
      </w:pPr>
    </w:p>
    <w:p w14:paraId="22554AC0" w14:textId="77777777" w:rsidR="006B6F8F" w:rsidRDefault="006B6F8F" w:rsidP="00542F05">
      <w:pPr>
        <w:rPr>
          <w:rFonts w:cs="Arial"/>
        </w:rPr>
      </w:pPr>
      <w:r w:rsidRPr="00CC4B63">
        <w:rPr>
          <w:rFonts w:cs="Arial"/>
        </w:rPr>
        <w:t>Geacht bestuur,</w:t>
      </w:r>
      <w:r>
        <w:rPr>
          <w:rStyle w:val="Voetnootmarkering"/>
          <w:rFonts w:cs="Arial"/>
        </w:rPr>
        <w:footnoteReference w:id="6"/>
      </w:r>
    </w:p>
    <w:p w14:paraId="3D2161D2" w14:textId="77777777" w:rsidR="006B6F8F" w:rsidRPr="00CC4B63" w:rsidRDefault="006B6F8F" w:rsidP="00542F05">
      <w:pPr>
        <w:rPr>
          <w:rFonts w:cs="Arial"/>
        </w:rPr>
      </w:pPr>
    </w:p>
    <w:p w14:paraId="44B2865D" w14:textId="77777777" w:rsidR="006B6F8F" w:rsidRPr="00CC4B63" w:rsidRDefault="006B6F8F" w:rsidP="00542F05">
      <w:pPr>
        <w:rPr>
          <w:rFonts w:cs="Arial"/>
        </w:rPr>
      </w:pPr>
      <w:r w:rsidRPr="00CC4B63">
        <w:rPr>
          <w:rFonts w:cs="Arial"/>
          <w:b/>
        </w:rPr>
        <w:t>Opdracht</w:t>
      </w:r>
    </w:p>
    <w:p w14:paraId="0FD965CB" w14:textId="3F886B7A" w:rsidR="006B6F8F" w:rsidRDefault="006B6F8F" w:rsidP="00542F05">
      <w:pPr>
        <w:rPr>
          <w:rFonts w:cs="Arial"/>
        </w:rPr>
      </w:pPr>
      <w:r w:rsidRPr="00CC4B63">
        <w:rPr>
          <w:rFonts w:cs="Arial"/>
        </w:rPr>
        <w:t>U heeft ons opdracht gegeven overeengekomen specifieke werkzaamheden te verrichten met betrekking tot de gegevens ten behoeve van de ‘</w:t>
      </w:r>
      <w:r w:rsidRPr="00CC4B63">
        <w:rPr>
          <w:rFonts w:cs="Arial"/>
          <w:i/>
          <w:iCs/>
        </w:rPr>
        <w:t xml:space="preserve">Aanvraag Tegemoetkoming Vaste Lasten voor grote ondernemingen voor de periode </w:t>
      </w:r>
      <w:r w:rsidR="0044249B">
        <w:rPr>
          <w:rFonts w:cs="Arial"/>
          <w:i/>
          <w:iCs/>
        </w:rPr>
        <w:t xml:space="preserve">oktober, november, december </w:t>
      </w:r>
      <w:r w:rsidR="00FE455F">
        <w:rPr>
          <w:rFonts w:cs="Arial"/>
          <w:i/>
          <w:iCs/>
        </w:rPr>
        <w:t>2021</w:t>
      </w:r>
      <w:r w:rsidR="004B6F2C" w:rsidRPr="004B6F2C">
        <w:rPr>
          <w:rFonts w:cs="Arial"/>
        </w:rPr>
        <w:t>’</w:t>
      </w:r>
      <w:r w:rsidR="00BA2A26" w:rsidRPr="004B6F2C">
        <w:rPr>
          <w:rFonts w:cs="Arial"/>
        </w:rPr>
        <w:t xml:space="preserve"> </w:t>
      </w:r>
      <w:r w:rsidRPr="00CC4B63">
        <w:rPr>
          <w:rFonts w:cs="Arial"/>
        </w:rPr>
        <w:t>(hierna: Aanvraag) van</w:t>
      </w:r>
      <w:r w:rsidR="00BA2A26">
        <w:rPr>
          <w:rFonts w:cs="Arial"/>
        </w:rPr>
        <w:t xml:space="preserve"> </w:t>
      </w:r>
      <w:r w:rsidRPr="00CC4B63">
        <w:rPr>
          <w:rFonts w:cs="Arial"/>
        </w:rPr>
        <w:t>... (naam entiteit)</w:t>
      </w:r>
      <w:r w:rsidR="00BA2A26">
        <w:rPr>
          <w:rFonts w:cs="Arial"/>
        </w:rPr>
        <w:t xml:space="preserve"> </w:t>
      </w:r>
      <w:r w:rsidRPr="00CC4B63">
        <w:rPr>
          <w:rFonts w:cs="Arial"/>
        </w:rPr>
        <w:t xml:space="preserve">en aan u de feitelijke bevindingen die resulteren uit deze werkzaamheden te rapporteren. Deze brief is bedoeld om het doel en de voorwaarden van de aan ons verstrekte opdracht vast te leggen, alsmede de aard en beperkingen van onze werkzaamheden. </w:t>
      </w:r>
    </w:p>
    <w:p w14:paraId="2222E594" w14:textId="77777777" w:rsidR="006B6F8F" w:rsidRPr="00CC4B63" w:rsidRDefault="006B6F8F" w:rsidP="00542F05">
      <w:pPr>
        <w:rPr>
          <w:rFonts w:cs="Arial"/>
        </w:rPr>
      </w:pPr>
    </w:p>
    <w:p w14:paraId="2FCE2786" w14:textId="36E68E87" w:rsidR="006B6F8F" w:rsidRDefault="006B6F8F" w:rsidP="00542F05">
      <w:pPr>
        <w:rPr>
          <w:rFonts w:cs="Arial"/>
        </w:rPr>
      </w:pPr>
      <w:r w:rsidRPr="30EECB7B">
        <w:rPr>
          <w:rFonts w:cs="Arial"/>
        </w:rPr>
        <w:t>De opdracht heeft als doel</w:t>
      </w:r>
      <w:r w:rsidR="00BA2A26" w:rsidRPr="30EECB7B">
        <w:rPr>
          <w:rFonts w:cs="Arial"/>
        </w:rPr>
        <w:t xml:space="preserve"> </w:t>
      </w:r>
      <w:r w:rsidRPr="30EECB7B">
        <w:rPr>
          <w:rFonts w:cs="Arial"/>
        </w:rPr>
        <w:t xml:space="preserve">om u in staat te stellen te voldoen aan </w:t>
      </w:r>
      <w:r w:rsidR="007D3B01" w:rsidRPr="30EECB7B">
        <w:rPr>
          <w:rFonts w:cs="Arial"/>
        </w:rPr>
        <w:t>artikel</w:t>
      </w:r>
      <w:r w:rsidR="00C05F8A" w:rsidRPr="30EECB7B">
        <w:rPr>
          <w:rFonts w:cs="Arial"/>
        </w:rPr>
        <w:t xml:space="preserve"> </w:t>
      </w:r>
      <w:r w:rsidR="0044249B" w:rsidRPr="30EECB7B">
        <w:rPr>
          <w:rFonts w:cs="Arial"/>
        </w:rPr>
        <w:t xml:space="preserve">2.5.17 lid 5 </w:t>
      </w:r>
      <w:r w:rsidRPr="30EECB7B">
        <w:rPr>
          <w:rFonts w:cs="Arial"/>
        </w:rPr>
        <w:t>van de ‘</w:t>
      </w:r>
      <w:r w:rsidRPr="30EECB7B">
        <w:rPr>
          <w:rFonts w:cs="Arial"/>
          <w:i/>
          <w:iCs/>
        </w:rPr>
        <w:t>Regeling subsidie vaste lasten financiering COVID-19</w:t>
      </w:r>
      <w:r w:rsidRPr="30EECB7B">
        <w:rPr>
          <w:rFonts w:cs="Arial"/>
        </w:rPr>
        <w:t>’</w:t>
      </w:r>
      <w:r w:rsidR="00D37EA7" w:rsidRPr="30EECB7B">
        <w:rPr>
          <w:rFonts w:cs="Arial"/>
        </w:rPr>
        <w:t xml:space="preserve"> (hierna: Regeling)</w:t>
      </w:r>
      <w:r w:rsidRPr="30EECB7B">
        <w:rPr>
          <w:rFonts w:cs="Arial"/>
        </w:rPr>
        <w:t xml:space="preserve">. De overeengekomen specifieke werkzaamheden zijn door de Minister van Economische zaken en Klimaat </w:t>
      </w:r>
      <w:r w:rsidR="0044249B" w:rsidRPr="30EECB7B">
        <w:rPr>
          <w:rFonts w:cs="Arial"/>
        </w:rPr>
        <w:t xml:space="preserve">(hierna: Minister van EZK) </w:t>
      </w:r>
      <w:r w:rsidRPr="30EECB7B">
        <w:rPr>
          <w:rFonts w:cs="Arial"/>
        </w:rPr>
        <w:t xml:space="preserve">en de Rijksdienst voor Ondernemend Nederland </w:t>
      </w:r>
      <w:r w:rsidR="0044249B" w:rsidRPr="30EECB7B">
        <w:rPr>
          <w:rFonts w:cs="Arial"/>
        </w:rPr>
        <w:t xml:space="preserve">(hierna: RVO) </w:t>
      </w:r>
      <w:r w:rsidRPr="30EECB7B">
        <w:rPr>
          <w:rFonts w:cs="Arial"/>
        </w:rPr>
        <w:t>vastgelegd in het ‘</w:t>
      </w:r>
      <w:r w:rsidRPr="30EECB7B">
        <w:rPr>
          <w:rFonts w:cs="Arial"/>
          <w:i/>
          <w:iCs/>
        </w:rPr>
        <w:t>Protocol ten behoeve van de overeengekomen specifieke werkzaamheden voor de accountant in het kader van de Regeling subsidie vaste lasten COVID-19 voor grote ondernemingen voor subsidie</w:t>
      </w:r>
      <w:r w:rsidR="44C3CF44" w:rsidRPr="30EECB7B">
        <w:rPr>
          <w:rFonts w:cs="Arial"/>
          <w:i/>
          <w:iCs/>
        </w:rPr>
        <w:t>aan</w:t>
      </w:r>
      <w:r w:rsidRPr="30EECB7B">
        <w:rPr>
          <w:rFonts w:cs="Arial"/>
          <w:i/>
          <w:iCs/>
        </w:rPr>
        <w:t>vragen van EUR 125.000 en hoger’</w:t>
      </w:r>
      <w:r w:rsidR="009B3881" w:rsidRPr="30EECB7B">
        <w:rPr>
          <w:rFonts w:cs="Arial"/>
        </w:rPr>
        <w:t xml:space="preserve"> (hierna: Protocol)</w:t>
      </w:r>
      <w:r w:rsidRPr="30EECB7B">
        <w:rPr>
          <w:rFonts w:cs="Arial"/>
          <w:i/>
          <w:iCs/>
        </w:rPr>
        <w:t xml:space="preserve"> </w:t>
      </w:r>
      <w:r w:rsidRPr="30EECB7B">
        <w:rPr>
          <w:rFonts w:cs="Arial"/>
        </w:rPr>
        <w:t xml:space="preserve">voor de periode </w:t>
      </w:r>
      <w:r w:rsidR="009B3881" w:rsidRPr="30EECB7B">
        <w:rPr>
          <w:rFonts w:cs="Arial"/>
        </w:rPr>
        <w:t xml:space="preserve">oktober, november, december </w:t>
      </w:r>
      <w:r w:rsidR="009D3A5B" w:rsidRPr="30EECB7B">
        <w:rPr>
          <w:rFonts w:cs="Arial"/>
        </w:rPr>
        <w:t>2021</w:t>
      </w:r>
      <w:r w:rsidRPr="30EECB7B">
        <w:rPr>
          <w:rFonts w:cs="Arial"/>
        </w:rPr>
        <w:t>.</w:t>
      </w:r>
    </w:p>
    <w:p w14:paraId="12CF0178" w14:textId="77777777" w:rsidR="006B6F8F" w:rsidRPr="00CC4B63" w:rsidRDefault="006B6F8F" w:rsidP="00542F05">
      <w:pPr>
        <w:rPr>
          <w:rFonts w:cs="Arial"/>
        </w:rPr>
      </w:pPr>
    </w:p>
    <w:p w14:paraId="2A781E81" w14:textId="77777777" w:rsidR="006B6F8F" w:rsidRDefault="006B6F8F" w:rsidP="00542F05">
      <w:pPr>
        <w:rPr>
          <w:rFonts w:cs="Arial"/>
        </w:rPr>
      </w:pPr>
      <w:r w:rsidRPr="00CC4B63">
        <w:rPr>
          <w:rFonts w:cs="Arial"/>
        </w:rPr>
        <w:t xml:space="preserve">Van de beoogde gebruikers wordt verwacht dat zij zelf bepalen of de overeengekomen specifieke werkzaamheden toereikend en geschikt zijn voor het doel waarvoor zij deze willen gebruiken. </w:t>
      </w:r>
    </w:p>
    <w:p w14:paraId="5D370065" w14:textId="77777777" w:rsidR="006B6F8F" w:rsidRPr="00CC4B63" w:rsidRDefault="006B6F8F" w:rsidP="00542F05">
      <w:pPr>
        <w:rPr>
          <w:rFonts w:cs="Arial"/>
        </w:rPr>
      </w:pPr>
    </w:p>
    <w:p w14:paraId="2217121D" w14:textId="77777777" w:rsidR="006B6F8F" w:rsidRPr="00CC4B63" w:rsidRDefault="006B6F8F" w:rsidP="00542F05">
      <w:pPr>
        <w:rPr>
          <w:rFonts w:cs="Arial"/>
        </w:rPr>
      </w:pPr>
      <w:r w:rsidRPr="00CC4B63">
        <w:rPr>
          <w:rFonts w:cs="Arial"/>
          <w:b/>
        </w:rPr>
        <w:t xml:space="preserve">Verantwoordelijkheden van de accountant </w:t>
      </w:r>
    </w:p>
    <w:p w14:paraId="6A1E99D4" w14:textId="77777777" w:rsidR="006B6F8F" w:rsidRDefault="006B6F8F" w:rsidP="00542F05">
      <w:pPr>
        <w:rPr>
          <w:rFonts w:cs="Arial"/>
        </w:rPr>
      </w:pPr>
      <w:r w:rsidRPr="00CC4B63">
        <w:rPr>
          <w:rFonts w:cs="Arial"/>
        </w:rPr>
        <w:t>Wij voeren deze opdracht uit in overeenstemming met Nederlands recht, waaronder Standaard 4400N, '</w:t>
      </w:r>
      <w:r w:rsidRPr="00BA2A26">
        <w:rPr>
          <w:rFonts w:cs="Arial"/>
          <w:i/>
          <w:iCs/>
        </w:rPr>
        <w:t>Opdrachten tot het verrichten van overeengekomen specifieke werkzaamheden</w:t>
      </w:r>
      <w:r w:rsidRPr="00BA2A26">
        <w:rPr>
          <w:rFonts w:cs="Arial"/>
        </w:rPr>
        <w:t>'</w:t>
      </w:r>
      <w:r w:rsidRPr="00CC4B63">
        <w:rPr>
          <w:rFonts w:cs="Arial"/>
        </w:rPr>
        <w:t>. Dit vereist dat wij voldoen aan de voor ons geldende ethische voorschriften.</w:t>
      </w:r>
      <w:r>
        <w:rPr>
          <w:rStyle w:val="Voetnootmarkering"/>
          <w:rFonts w:cs="Arial"/>
        </w:rPr>
        <w:footnoteReference w:id="7"/>
      </w:r>
      <w:r w:rsidRPr="00CC4B63">
        <w:rPr>
          <w:rFonts w:cs="Arial"/>
        </w:rPr>
        <w:t xml:space="preserve"> </w:t>
      </w:r>
    </w:p>
    <w:p w14:paraId="3EA57C00" w14:textId="77777777" w:rsidR="006B6F8F" w:rsidRPr="00CC4B63" w:rsidRDefault="006B6F8F" w:rsidP="00542F05">
      <w:pPr>
        <w:rPr>
          <w:rFonts w:cs="Arial"/>
        </w:rPr>
      </w:pPr>
    </w:p>
    <w:p w14:paraId="6D92E3F7" w14:textId="77777777" w:rsidR="006B6F8F" w:rsidRPr="00CC4B63" w:rsidRDefault="006B6F8F" w:rsidP="00542F05">
      <w:pPr>
        <w:rPr>
          <w:rFonts w:cs="Arial"/>
        </w:rPr>
      </w:pPr>
      <w:r w:rsidRPr="00CC4B63">
        <w:rPr>
          <w:rFonts w:cs="Arial"/>
          <w:i/>
        </w:rPr>
        <w:t>Werkzaamheden</w:t>
      </w:r>
      <w:r w:rsidRPr="00CC4B63">
        <w:rPr>
          <w:rFonts w:cs="Arial"/>
        </w:rPr>
        <w:t xml:space="preserve"> </w:t>
      </w:r>
    </w:p>
    <w:p w14:paraId="37405E03" w14:textId="61998F54" w:rsidR="006B6F8F" w:rsidRDefault="006B6F8F" w:rsidP="00542F05">
      <w:pPr>
        <w:rPr>
          <w:rFonts w:cs="Arial"/>
        </w:rPr>
      </w:pPr>
      <w:r w:rsidRPr="30EECB7B">
        <w:rPr>
          <w:rFonts w:cs="Arial"/>
        </w:rPr>
        <w:t>Wij zijn met u overeengekomen de specifieke werkzaamheden te verrichten zoals opgenomen in bijlage 1 van het Protocol voor de periode</w:t>
      </w:r>
      <w:r w:rsidR="42AF11CD" w:rsidRPr="30EECB7B">
        <w:rPr>
          <w:rFonts w:cs="Arial"/>
        </w:rPr>
        <w:t xml:space="preserve"> oktober, november, december 2021</w:t>
      </w:r>
      <w:r w:rsidRPr="30EECB7B">
        <w:rPr>
          <w:rFonts w:cs="Arial"/>
        </w:rPr>
        <w:t xml:space="preserve">]. </w:t>
      </w:r>
    </w:p>
    <w:p w14:paraId="3B63667E" w14:textId="77777777" w:rsidR="006B6F8F" w:rsidRPr="00CC4B63" w:rsidRDefault="006B6F8F" w:rsidP="00542F05">
      <w:pPr>
        <w:rPr>
          <w:rFonts w:cs="Arial"/>
        </w:rPr>
      </w:pPr>
    </w:p>
    <w:p w14:paraId="6F5FBB99" w14:textId="77777777" w:rsidR="006B6F8F" w:rsidRPr="00CC4B63" w:rsidRDefault="006B6F8F" w:rsidP="00542F05">
      <w:pPr>
        <w:rPr>
          <w:rFonts w:cs="Arial"/>
        </w:rPr>
      </w:pPr>
      <w:r w:rsidRPr="00CC4B63">
        <w:rPr>
          <w:rFonts w:cs="Arial"/>
          <w:b/>
        </w:rPr>
        <w:t>Verantwoordelijkheid van het bestuur</w:t>
      </w:r>
    </w:p>
    <w:p w14:paraId="46ACD5E4" w14:textId="77777777" w:rsidR="006B6F8F" w:rsidRPr="00CC4B63" w:rsidRDefault="006B6F8F" w:rsidP="00542F05">
      <w:pPr>
        <w:rPr>
          <w:rFonts w:cs="Arial"/>
        </w:rPr>
      </w:pPr>
      <w:r w:rsidRPr="00CC4B63">
        <w:rPr>
          <w:rFonts w:cs="Arial"/>
        </w:rPr>
        <w:t xml:space="preserve">Door deze opdrachtbevestiging te ondertekenen erkent en begrijpt u dat u verantwoordelijk bent voor: </w:t>
      </w:r>
    </w:p>
    <w:p w14:paraId="6F9668A9" w14:textId="11166F34" w:rsidR="006B6F8F" w:rsidRPr="00CC4B63" w:rsidRDefault="006B6F8F" w:rsidP="004B6F2C">
      <w:pPr>
        <w:pStyle w:val="Lijstalinea"/>
        <w:numPr>
          <w:ilvl w:val="0"/>
          <w:numId w:val="105"/>
        </w:numPr>
        <w:contextualSpacing w:val="0"/>
        <w:rPr>
          <w:rFonts w:cs="Arial"/>
        </w:rPr>
      </w:pPr>
      <w:r w:rsidRPr="00CC4B63">
        <w:rPr>
          <w:rFonts w:cs="Arial"/>
        </w:rPr>
        <w:t xml:space="preserve">het opstellen van de gegevens voor de </w:t>
      </w:r>
      <w:r w:rsidRPr="00D8222E">
        <w:rPr>
          <w:rFonts w:cs="Arial"/>
        </w:rPr>
        <w:t xml:space="preserve">Aanvraag </w:t>
      </w:r>
      <w:r w:rsidRPr="00CC4B63">
        <w:rPr>
          <w:rFonts w:cs="Arial"/>
        </w:rPr>
        <w:t xml:space="preserve">in overeenstemming met de vereisten bij of krachtens de </w:t>
      </w:r>
      <w:r w:rsidRPr="00D8222E">
        <w:rPr>
          <w:rFonts w:cs="Arial"/>
        </w:rPr>
        <w:t>Regeling</w:t>
      </w:r>
      <w:r w:rsidRPr="00CC4B63">
        <w:rPr>
          <w:rFonts w:cs="Arial"/>
        </w:rPr>
        <w:t>, met inbegrip van het weergeven van de onderliggende transacties en gebeurtenissen zonder afwijkingen in de Aanvraag;</w:t>
      </w:r>
    </w:p>
    <w:p w14:paraId="783A1D9E" w14:textId="77777777" w:rsidR="006B6F8F" w:rsidRPr="00CC4B63" w:rsidRDefault="006B6F8F" w:rsidP="004B6F2C">
      <w:pPr>
        <w:pStyle w:val="Lijstalinea"/>
        <w:numPr>
          <w:ilvl w:val="0"/>
          <w:numId w:val="105"/>
        </w:numPr>
        <w:contextualSpacing w:val="0"/>
        <w:rPr>
          <w:rFonts w:cs="Arial"/>
        </w:rPr>
      </w:pPr>
      <w:r w:rsidRPr="00CC4B63">
        <w:rPr>
          <w:rFonts w:cs="Arial"/>
        </w:rPr>
        <w:lastRenderedPageBreak/>
        <w:t>een zodanige interne beheersing als het bestuur noodzakelijk acht om te waarborgen dat alle transacties zijn geboekt in de (financiële) administratie en het opstellen van de Aanvraag mogelijk te maken zonder afwijkingen als gevolg van fraude of van fouten;</w:t>
      </w:r>
    </w:p>
    <w:p w14:paraId="688F2AE9" w14:textId="77777777" w:rsidR="006B6F8F" w:rsidRPr="00CC4B63" w:rsidRDefault="006B6F8F" w:rsidP="004B6F2C">
      <w:pPr>
        <w:pStyle w:val="Lijstalinea"/>
        <w:numPr>
          <w:ilvl w:val="0"/>
          <w:numId w:val="105"/>
        </w:numPr>
        <w:contextualSpacing w:val="0"/>
        <w:rPr>
          <w:rFonts w:cs="Arial"/>
        </w:rPr>
      </w:pPr>
      <w:r w:rsidRPr="00CC4B63">
        <w:rPr>
          <w:rFonts w:cs="Arial"/>
        </w:rPr>
        <w:t>de keuze van de opdracht tot het uitvoeren van deze overeengekomen specifieke werkzaamheden, welke overeenkomen met de informatiebehoefte van de beoogde gebruikers;</w:t>
      </w:r>
      <w:bookmarkStart w:id="3" w:name="_Hlk78017923"/>
    </w:p>
    <w:p w14:paraId="576E17DE" w14:textId="24B4D38B" w:rsidR="006B6F8F" w:rsidRPr="00CC4B63" w:rsidRDefault="006B6F8F" w:rsidP="004B6F2C">
      <w:pPr>
        <w:pStyle w:val="Lijstalinea"/>
        <w:numPr>
          <w:ilvl w:val="0"/>
          <w:numId w:val="105"/>
        </w:numPr>
        <w:contextualSpacing w:val="0"/>
        <w:rPr>
          <w:rFonts w:cs="Arial"/>
        </w:rPr>
      </w:pPr>
      <w:r w:rsidRPr="00CC4B63">
        <w:rPr>
          <w:rFonts w:cs="Arial"/>
        </w:rPr>
        <w:t xml:space="preserve">de tijdige en volledige indiening van de Aanvraag bij het ministerie van Economische zaken en Klimaat (EZK). De uiterste inleverdatum van de Aanvraag en ons rapport van feitelijke bevindingen daarbij is </w:t>
      </w:r>
      <w:r w:rsidR="00702244">
        <w:rPr>
          <w:rFonts w:cs="Arial"/>
        </w:rPr>
        <w:t>28 januari 2022</w:t>
      </w:r>
      <w:r w:rsidRPr="00CC4B63">
        <w:rPr>
          <w:rFonts w:cs="Arial"/>
        </w:rPr>
        <w:t>;</w:t>
      </w:r>
      <w:bookmarkEnd w:id="3"/>
      <w:r w:rsidRPr="00CC4B63">
        <w:rPr>
          <w:rFonts w:cs="Arial"/>
        </w:rPr>
        <w:t xml:space="preserve"> en</w:t>
      </w:r>
    </w:p>
    <w:p w14:paraId="359676B7" w14:textId="595E4022" w:rsidR="006B6F8F" w:rsidRPr="00CC4B63" w:rsidRDefault="006B6F8F" w:rsidP="30EECB7B">
      <w:pPr>
        <w:pStyle w:val="Lijstalinea"/>
        <w:numPr>
          <w:ilvl w:val="0"/>
          <w:numId w:val="105"/>
        </w:numPr>
        <w:rPr>
          <w:rFonts w:cs="Arial"/>
        </w:rPr>
      </w:pPr>
      <w:r w:rsidRPr="30EECB7B">
        <w:rPr>
          <w:rFonts w:cs="Arial"/>
        </w:rPr>
        <w:t xml:space="preserve">het </w:t>
      </w:r>
      <w:r w:rsidR="002209C8" w:rsidRPr="30EECB7B">
        <w:rPr>
          <w:rFonts w:cs="Arial"/>
        </w:rPr>
        <w:t>beperken</w:t>
      </w:r>
      <w:r w:rsidR="002209C8">
        <w:rPr>
          <w:rFonts w:cs="Arial"/>
        </w:rPr>
        <w:t xml:space="preserve"> van de</w:t>
      </w:r>
      <w:r w:rsidR="002209C8" w:rsidRPr="30EECB7B">
        <w:rPr>
          <w:rFonts w:cs="Arial"/>
        </w:rPr>
        <w:t xml:space="preserve"> </w:t>
      </w:r>
      <w:r w:rsidRPr="30EECB7B">
        <w:rPr>
          <w:rFonts w:cs="Arial"/>
        </w:rPr>
        <w:t>verspreid</w:t>
      </w:r>
      <w:r w:rsidR="002209C8">
        <w:rPr>
          <w:rFonts w:cs="Arial"/>
        </w:rPr>
        <w:t>ing</w:t>
      </w:r>
      <w:r w:rsidRPr="30EECB7B">
        <w:rPr>
          <w:rFonts w:cs="Arial"/>
        </w:rPr>
        <w:t xml:space="preserve"> van het rapport van feitelijke bevindingen te tot de beoogde gebruikers.</w:t>
      </w:r>
    </w:p>
    <w:p w14:paraId="685526DD" w14:textId="77777777" w:rsidR="006B6F8F" w:rsidRPr="00CC4B63" w:rsidRDefault="006B6F8F" w:rsidP="00542F05">
      <w:pPr>
        <w:rPr>
          <w:rFonts w:cs="Arial"/>
        </w:rPr>
      </w:pPr>
    </w:p>
    <w:p w14:paraId="25C0EB11" w14:textId="24B57EFA" w:rsidR="006B6F8F" w:rsidRDefault="006B6F8F" w:rsidP="00542F05">
      <w:pPr>
        <w:rPr>
          <w:rFonts w:cs="Arial"/>
        </w:rPr>
      </w:pPr>
      <w:r w:rsidRPr="00CC4B63">
        <w:rPr>
          <w:rFonts w:cs="Arial"/>
        </w:rPr>
        <w:t>U draagt verder verantwoordelijkheid voor</w:t>
      </w:r>
      <w:bookmarkStart w:id="4" w:name="_Hlk78018085"/>
      <w:r w:rsidRPr="00CC4B63">
        <w:rPr>
          <w:rFonts w:cs="Arial"/>
        </w:rPr>
        <w:t xml:space="preserve"> het aan ons zonder beperkingen inzage geven in de volledige administratie over het jaar 2019 [of</w:t>
      </w:r>
      <w:r w:rsidR="000D0F56">
        <w:rPr>
          <w:rFonts w:cs="Arial"/>
        </w:rPr>
        <w:t>:</w:t>
      </w:r>
      <w:r w:rsidRPr="00CC4B63">
        <w:rPr>
          <w:rFonts w:cs="Arial"/>
        </w:rPr>
        <w:t xml:space="preserve"> 2020] als referentieperiode en 2021 van ... (naam entiteit) en het op ons verzoek verstrekken van nadere informatie als wij daarom vragen in het kader van deze opdracht alsmede</w:t>
      </w:r>
      <w:bookmarkEnd w:id="4"/>
      <w:r w:rsidRPr="00CC4B63">
        <w:rPr>
          <w:rFonts w:cs="Arial"/>
        </w:rPr>
        <w:t xml:space="preserve"> de volledige medewerking van uw medewerkers en het aan ons beschikbaar stellen van alle voor de opdracht benodigde vastleggingen, documentatie en andere informatie. </w:t>
      </w:r>
    </w:p>
    <w:p w14:paraId="7506AB89" w14:textId="77777777" w:rsidR="006B6F8F" w:rsidRPr="00CC4B63" w:rsidRDefault="006B6F8F" w:rsidP="00542F05">
      <w:pPr>
        <w:rPr>
          <w:rFonts w:cs="Arial"/>
        </w:rPr>
      </w:pPr>
    </w:p>
    <w:p w14:paraId="1BEFA819" w14:textId="77777777" w:rsidR="006B6F8F" w:rsidRPr="00CC4B63" w:rsidRDefault="006B6F8F" w:rsidP="00542F05">
      <w:pPr>
        <w:rPr>
          <w:rFonts w:cs="Arial"/>
        </w:rPr>
      </w:pPr>
      <w:r w:rsidRPr="00CC4B63">
        <w:rPr>
          <w:rFonts w:cs="Arial"/>
          <w:b/>
        </w:rPr>
        <w:t>Fraude en naleving specifieke wet- en regelgeving</w:t>
      </w:r>
    </w:p>
    <w:p w14:paraId="54108E57" w14:textId="77777777" w:rsidR="006B6F8F" w:rsidRDefault="006B6F8F" w:rsidP="00542F05">
      <w:pPr>
        <w:rPr>
          <w:rFonts w:cs="Arial"/>
        </w:rPr>
      </w:pPr>
      <w:r w:rsidRPr="00CC4B63">
        <w:rPr>
          <w:rFonts w:cs="Arial"/>
        </w:rPr>
        <w:t>De primaire verantwoordelijkheid voor het voorkomen en ontdekken van fraude, onjuistheden en onwettig handelen berust bij het bestuur [</w:t>
      </w:r>
      <w:r w:rsidRPr="002B56F2">
        <w:rPr>
          <w:rFonts w:cs="Arial"/>
          <w:b/>
          <w:bCs/>
          <w:i/>
          <w:iCs/>
        </w:rPr>
        <w:t>indien van toepassing</w:t>
      </w:r>
      <w:r w:rsidRPr="002B56F2">
        <w:rPr>
          <w:rFonts w:cs="Arial"/>
          <w:i/>
          <w:iCs/>
        </w:rPr>
        <w:t>: onder toezicht van de raad van commissarissen</w:t>
      </w:r>
      <w:r w:rsidRPr="00CC4B63">
        <w:rPr>
          <w:rFonts w:cs="Arial"/>
        </w:rPr>
        <w:t>]. Als accountant zijn wij niet verantwoordelijk en aansprakelijk voor de preventie van fraude, onjuistheden en onwettig handelen.</w:t>
      </w:r>
    </w:p>
    <w:p w14:paraId="1A316F7B" w14:textId="77777777" w:rsidR="006B6F8F" w:rsidRPr="00CC4B63" w:rsidRDefault="006B6F8F" w:rsidP="00542F05">
      <w:pPr>
        <w:rPr>
          <w:rFonts w:cs="Arial"/>
        </w:rPr>
      </w:pPr>
    </w:p>
    <w:p w14:paraId="758E8D49" w14:textId="05FD8BFC" w:rsidR="006B6F8F" w:rsidRDefault="006B6F8F" w:rsidP="00542F05">
      <w:pPr>
        <w:rPr>
          <w:rFonts w:cs="Arial"/>
        </w:rPr>
      </w:pPr>
      <w:r w:rsidRPr="00CC4B63">
        <w:rPr>
          <w:rFonts w:cs="Arial"/>
        </w:rPr>
        <w:t xml:space="preserve">De overeengekomen specifieke werkzaamheden zijn </w:t>
      </w:r>
      <w:bookmarkStart w:id="5" w:name="_Hlk78018283"/>
      <w:r w:rsidRPr="00CC4B63">
        <w:rPr>
          <w:rFonts w:cs="Arial"/>
        </w:rPr>
        <w:t xml:space="preserve">gebaseerd op de bepalingen uit de </w:t>
      </w:r>
      <w:r w:rsidR="00796E7D">
        <w:rPr>
          <w:rFonts w:cs="Arial"/>
        </w:rPr>
        <w:t>R</w:t>
      </w:r>
      <w:r w:rsidRPr="00CC4B63">
        <w:rPr>
          <w:rFonts w:cs="Arial"/>
        </w:rPr>
        <w:t>egeling en de risico-inschatting van het ministerie van EZK van mogelijke fouten, gericht op niet-naleving van de voorwaarden uit de Regeling. Deze fouten kunnen zowel bewust als onbewust zijn gemaakt</w:t>
      </w:r>
      <w:bookmarkEnd w:id="5"/>
      <w:r w:rsidRPr="00CC4B63">
        <w:rPr>
          <w:rFonts w:cs="Arial"/>
        </w:rPr>
        <w:t>.</w:t>
      </w:r>
    </w:p>
    <w:p w14:paraId="78CF0DEC" w14:textId="77777777" w:rsidR="006B6F8F" w:rsidRPr="00CC4B63" w:rsidRDefault="006B6F8F" w:rsidP="00542F05">
      <w:pPr>
        <w:rPr>
          <w:rFonts w:cs="Arial"/>
        </w:rPr>
      </w:pPr>
    </w:p>
    <w:p w14:paraId="3A55FFDC" w14:textId="0FCF4C6B" w:rsidR="006B6F8F" w:rsidRDefault="006B6F8F" w:rsidP="00542F05">
      <w:pPr>
        <w:rPr>
          <w:rFonts w:cs="Arial"/>
        </w:rPr>
      </w:pPr>
      <w:r w:rsidRPr="00CC4B63">
        <w:rPr>
          <w:rFonts w:cs="Arial"/>
        </w:rPr>
        <w:t xml:space="preserve">Door de opzet van de overeengekomen specifieke werkzaamheden en de kenmerken van fraude, waarbij vaak gebruik wordt gemaakt van verhulling door samenspanning en vervalste documentatie, is het </w:t>
      </w:r>
      <w:r w:rsidR="00AC0C44" w:rsidRPr="00CC4B63">
        <w:rPr>
          <w:rFonts w:cs="Arial"/>
        </w:rPr>
        <w:t xml:space="preserve">bij deze opdracht </w:t>
      </w:r>
      <w:r w:rsidRPr="00CC4B63">
        <w:rPr>
          <w:rFonts w:cs="Arial"/>
        </w:rPr>
        <w:t>mogelijk dat de accountant zich niet bewust wordt van een fraude van materieel belang. Indien tijdens de opdracht sprake is van een vermoede of geïdentificeerde fraude of niet-naleving van de Regeling, dan communiceren wij aan het bestuur [</w:t>
      </w:r>
      <w:r w:rsidR="000D0F56" w:rsidRPr="00B970F0">
        <w:rPr>
          <w:rFonts w:cs="Arial"/>
        </w:rPr>
        <w:t xml:space="preserve">indien van toepassing: </w:t>
      </w:r>
      <w:r w:rsidRPr="00CC4B63">
        <w:rPr>
          <w:rFonts w:cs="Arial"/>
        </w:rPr>
        <w:t>en de raad van commissarissen]</w:t>
      </w:r>
      <w:bookmarkStart w:id="6" w:name="_Hlk78018387"/>
      <w:r w:rsidRPr="00CC4B63">
        <w:rPr>
          <w:rFonts w:cs="Arial"/>
        </w:rPr>
        <w:t xml:space="preserve"> en overleggen wij met u wat de impact hiervan is op de Aanvraag en op ons rapport van feitelijke bevindingen</w:t>
      </w:r>
      <w:bookmarkEnd w:id="6"/>
      <w:r w:rsidRPr="00CC4B63">
        <w:rPr>
          <w:rFonts w:cs="Arial"/>
        </w:rPr>
        <w:t xml:space="preserve">. </w:t>
      </w:r>
    </w:p>
    <w:p w14:paraId="10456EC5" w14:textId="77777777" w:rsidR="006B6F8F" w:rsidRPr="00CC4B63" w:rsidRDefault="006B6F8F" w:rsidP="00542F05">
      <w:pPr>
        <w:rPr>
          <w:rFonts w:cs="Arial"/>
        </w:rPr>
      </w:pPr>
    </w:p>
    <w:p w14:paraId="52B738DB" w14:textId="77777777" w:rsidR="006B6F8F" w:rsidRPr="00CC4B63" w:rsidRDefault="006B6F8F" w:rsidP="00542F05">
      <w:pPr>
        <w:rPr>
          <w:rFonts w:cs="Arial"/>
        </w:rPr>
      </w:pPr>
      <w:r w:rsidRPr="00CC4B63">
        <w:rPr>
          <w:rFonts w:cs="Arial"/>
          <w:b/>
        </w:rPr>
        <w:t xml:space="preserve">Rapportage </w:t>
      </w:r>
    </w:p>
    <w:p w14:paraId="5A0D19BA" w14:textId="6364E814" w:rsidR="006B6F8F" w:rsidRDefault="006B6F8F" w:rsidP="00542F05">
      <w:pPr>
        <w:rPr>
          <w:rFonts w:cs="Arial"/>
        </w:rPr>
      </w:pPr>
      <w:r w:rsidRPr="00CC4B63">
        <w:rPr>
          <w:rFonts w:cs="Arial"/>
        </w:rPr>
        <w:t xml:space="preserve">Over de uitkomsten van onze werkzaamheden rapporteren wij u in de vorm van een rapport van feitelijke bevindingen. Een specimen-exemplaar treft u aan in bijlage 2 van het </w:t>
      </w:r>
      <w:r w:rsidRPr="00D8222E">
        <w:rPr>
          <w:rFonts w:cs="Arial"/>
        </w:rPr>
        <w:t>Protocol</w:t>
      </w:r>
      <w:r w:rsidR="00CB3C36">
        <w:rPr>
          <w:rFonts w:cs="Arial"/>
        </w:rPr>
        <w:t xml:space="preserve"> </w:t>
      </w:r>
      <w:r w:rsidRPr="00CC4B63">
        <w:rPr>
          <w:rFonts w:cs="Arial"/>
        </w:rPr>
        <w:t xml:space="preserve">voor de periode </w:t>
      </w:r>
      <w:r w:rsidR="00DB5A54">
        <w:rPr>
          <w:rFonts w:cs="Arial"/>
        </w:rPr>
        <w:t xml:space="preserve">oktober, november, december </w:t>
      </w:r>
      <w:r w:rsidRPr="00CC4B63">
        <w:rPr>
          <w:rFonts w:cs="Arial"/>
        </w:rPr>
        <w:t>2021.</w:t>
      </w:r>
    </w:p>
    <w:p w14:paraId="43A0CB30" w14:textId="77777777" w:rsidR="006B6F8F" w:rsidRPr="00CC4B63" w:rsidRDefault="006B6F8F" w:rsidP="00542F05">
      <w:pPr>
        <w:rPr>
          <w:rFonts w:cs="Arial"/>
        </w:rPr>
      </w:pPr>
    </w:p>
    <w:p w14:paraId="0A9FC962" w14:textId="31282587" w:rsidR="006B6F8F" w:rsidRDefault="006B6F8F" w:rsidP="00542F05">
      <w:pPr>
        <w:rPr>
          <w:rFonts w:cs="Arial"/>
        </w:rPr>
      </w:pPr>
      <w:r w:rsidRPr="00CC4B63">
        <w:rPr>
          <w:rFonts w:cs="Arial"/>
        </w:rPr>
        <w:t xml:space="preserve">Wij doen geen uitspraak over de </w:t>
      </w:r>
      <w:proofErr w:type="spellStart"/>
      <w:r w:rsidRPr="00CC4B63">
        <w:rPr>
          <w:rFonts w:cs="Arial"/>
        </w:rPr>
        <w:t>toereikendheid</w:t>
      </w:r>
      <w:proofErr w:type="spellEnd"/>
      <w:r w:rsidRPr="00CC4B63">
        <w:rPr>
          <w:rFonts w:cs="Arial"/>
        </w:rPr>
        <w:t xml:space="preserve"> van de overeengekomen specifieke werkzaamheden of over wat de feitelijke bevindingen betekenen voor</w:t>
      </w:r>
      <w:r w:rsidR="00BA2A26">
        <w:rPr>
          <w:rFonts w:cs="Arial"/>
        </w:rPr>
        <w:t xml:space="preserve"> </w:t>
      </w:r>
      <w:r w:rsidR="00C574FD">
        <w:rPr>
          <w:rFonts w:cs="Arial"/>
        </w:rPr>
        <w:t>de</w:t>
      </w:r>
      <w:r w:rsidRPr="00CC4B63">
        <w:rPr>
          <w:rFonts w:cs="Arial"/>
        </w:rPr>
        <w:t xml:space="preserve"> </w:t>
      </w:r>
      <w:r w:rsidRPr="00D8222E">
        <w:rPr>
          <w:rFonts w:cs="Arial"/>
        </w:rPr>
        <w:t>Aanvraag</w:t>
      </w:r>
      <w:r w:rsidR="00C574FD" w:rsidRPr="00D8222E">
        <w:rPr>
          <w:rFonts w:cs="Arial"/>
        </w:rPr>
        <w:t xml:space="preserve"> </w:t>
      </w:r>
      <w:r w:rsidRPr="00B50A7F">
        <w:rPr>
          <w:rFonts w:cs="Arial"/>
        </w:rPr>
        <w:t>in totaliteit</w:t>
      </w:r>
      <w:r w:rsidRPr="00CC4B63">
        <w:rPr>
          <w:rFonts w:cs="Arial"/>
        </w:rPr>
        <w:t xml:space="preserve">. Van de beoogde gebruikers wordt verwacht dat zij zelf hierover een eigen afweging maken op basis van ons rapport van feitelijke bevindingen en eventuele andere beschikbare informatie. </w:t>
      </w:r>
    </w:p>
    <w:p w14:paraId="2EFD5905" w14:textId="77777777" w:rsidR="006B6F8F" w:rsidRPr="00CC4B63" w:rsidRDefault="006B6F8F" w:rsidP="00542F05">
      <w:pPr>
        <w:rPr>
          <w:rFonts w:cs="Arial"/>
        </w:rPr>
      </w:pPr>
    </w:p>
    <w:p w14:paraId="484CD2EF" w14:textId="3326E1A0" w:rsidR="006B6F8F" w:rsidRDefault="006B6F8F" w:rsidP="00542F05">
      <w:pPr>
        <w:rPr>
          <w:rFonts w:cs="Arial"/>
        </w:rPr>
      </w:pPr>
      <w:r w:rsidRPr="00CC4B63">
        <w:rPr>
          <w:rFonts w:cs="Arial"/>
        </w:rPr>
        <w:t>Het rapport mag niet gebruikt worden voor enig ander doel dan in de opdrachtparagraaf weergegeven en is uitsluitend bestemd voor</w:t>
      </w:r>
      <w:r w:rsidR="00BA2A26">
        <w:rPr>
          <w:rFonts w:cs="Arial"/>
        </w:rPr>
        <w:t xml:space="preserve"> </w:t>
      </w:r>
      <w:r w:rsidRPr="00CC4B63">
        <w:rPr>
          <w:rFonts w:cs="Arial"/>
        </w:rPr>
        <w:t xml:space="preserve">u, de Minister van </w:t>
      </w:r>
      <w:r w:rsidR="007B4C6D">
        <w:rPr>
          <w:rFonts w:cs="Arial"/>
        </w:rPr>
        <w:t xml:space="preserve">(EZK) </w:t>
      </w:r>
      <w:r w:rsidRPr="00CC4B63">
        <w:rPr>
          <w:rFonts w:cs="Arial"/>
        </w:rPr>
        <w:t xml:space="preserve">en de </w:t>
      </w:r>
      <w:r w:rsidR="0024266E">
        <w:rPr>
          <w:rFonts w:cs="Arial"/>
        </w:rPr>
        <w:t>RVO</w:t>
      </w:r>
      <w:r w:rsidRPr="00CC4B63">
        <w:rPr>
          <w:rFonts w:cs="Arial"/>
        </w:rPr>
        <w:t xml:space="preserve">. Ons rapport mag (of delen daaruit mogen) zonder onze voorafgaande schriftelijke toestemming niet aan anderen dan de beoogde gebruikers ter beschikking worden gesteld, tenzij wettelijke voorschriften anders bepalen. </w:t>
      </w:r>
    </w:p>
    <w:p w14:paraId="4644E48E" w14:textId="77777777" w:rsidR="006B6F8F" w:rsidRPr="00CC4B63" w:rsidRDefault="006B6F8F" w:rsidP="00542F05">
      <w:pPr>
        <w:rPr>
          <w:rFonts w:cs="Arial"/>
        </w:rPr>
      </w:pPr>
    </w:p>
    <w:p w14:paraId="5C00EB3C" w14:textId="77777777" w:rsidR="006B6F8F" w:rsidRPr="00CC4B63" w:rsidRDefault="006B6F8F" w:rsidP="00542F05">
      <w:pPr>
        <w:rPr>
          <w:rFonts w:cs="Arial"/>
        </w:rPr>
      </w:pPr>
      <w:r w:rsidRPr="00CC4B63">
        <w:rPr>
          <w:rFonts w:cs="Arial"/>
          <w:b/>
        </w:rPr>
        <w:t>Algemene Verordening Gegevensbescherming (AVG)</w:t>
      </w:r>
    </w:p>
    <w:p w14:paraId="2A4D39DC" w14:textId="77777777" w:rsidR="006B6F8F" w:rsidRDefault="006B6F8F" w:rsidP="00542F05">
      <w:pPr>
        <w:rPr>
          <w:rFonts w:cs="Arial"/>
        </w:rPr>
      </w:pPr>
      <w:r w:rsidRPr="00CC4B63">
        <w:rPr>
          <w:rFonts w:cs="Arial"/>
        </w:rPr>
        <w:t>Bij het uitvoeren van deze opdracht kunnen wij te maken krijgen met persoonsgegevens. Dan geldt de Algemene Verordening Gegevensbescherming (AVG).</w:t>
      </w:r>
      <w:r>
        <w:rPr>
          <w:rFonts w:cs="Arial"/>
        </w:rPr>
        <w:t xml:space="preserve"> </w:t>
      </w:r>
      <w:r w:rsidRPr="00CC4B63">
        <w:rPr>
          <w:rFonts w:cs="Arial"/>
        </w:rPr>
        <w:t xml:space="preserve">De AVG verplicht de verwerkingsverantwoordelijke om schriftelijk (of in een andere gelijkwaardige vorm) afspraken te maken met zijn verwerker(s) over de omgang met persoonsgegevens. </w:t>
      </w:r>
    </w:p>
    <w:p w14:paraId="6FB17753" w14:textId="77777777" w:rsidR="006B6F8F" w:rsidRPr="00CC4B63" w:rsidRDefault="006B6F8F" w:rsidP="00542F05">
      <w:pPr>
        <w:rPr>
          <w:rFonts w:cs="Arial"/>
        </w:rPr>
      </w:pPr>
    </w:p>
    <w:p w14:paraId="063B9328" w14:textId="77777777" w:rsidR="006B6F8F" w:rsidRDefault="006B6F8F" w:rsidP="00542F05">
      <w:pPr>
        <w:rPr>
          <w:rFonts w:cs="Arial"/>
        </w:rPr>
      </w:pPr>
      <w:r w:rsidRPr="00CC4B63">
        <w:rPr>
          <w:rFonts w:cs="Arial"/>
        </w:rPr>
        <w:lastRenderedPageBreak/>
        <w:t>Of wij als accountant(s) voor deze opdracht een verwerker zijn in de zin van de AVG moeten wij met elkaar bekijken. Voor meer informatie over de AVG verwijzen wij u graag naar de website van de Autoriteit Persoonsgegevens (https://autoriteitpersoonsgegevens.nl/).</w:t>
      </w:r>
      <w:r>
        <w:rPr>
          <w:rStyle w:val="Voetnootmarkering"/>
          <w:rFonts w:cs="Arial"/>
        </w:rPr>
        <w:footnoteReference w:id="8"/>
      </w:r>
      <w:r w:rsidRPr="00CC4B63">
        <w:rPr>
          <w:rFonts w:cs="Arial"/>
        </w:rPr>
        <w:t xml:space="preserve"> </w:t>
      </w:r>
    </w:p>
    <w:p w14:paraId="36891D81" w14:textId="77777777" w:rsidR="006B6F8F" w:rsidRPr="00CC4B63" w:rsidRDefault="006B6F8F" w:rsidP="00542F05">
      <w:pPr>
        <w:rPr>
          <w:rFonts w:cs="Arial"/>
        </w:rPr>
      </w:pPr>
    </w:p>
    <w:p w14:paraId="453DABA4" w14:textId="77777777" w:rsidR="006B6F8F" w:rsidRPr="00CC4B63" w:rsidRDefault="006B6F8F" w:rsidP="00542F05">
      <w:pPr>
        <w:rPr>
          <w:rFonts w:cs="Arial"/>
        </w:rPr>
      </w:pPr>
      <w:r w:rsidRPr="00CC4B63">
        <w:rPr>
          <w:rFonts w:cs="Arial"/>
          <w:b/>
        </w:rPr>
        <w:t>Wet ter voorkoming van witwassen en financieren van terrorisme</w:t>
      </w:r>
    </w:p>
    <w:p w14:paraId="69EE7AE2" w14:textId="77777777" w:rsidR="006B6F8F" w:rsidRDefault="006B6F8F" w:rsidP="00542F05">
      <w:pPr>
        <w:rPr>
          <w:rFonts w:cs="Arial"/>
        </w:rPr>
      </w:pPr>
      <w:r w:rsidRPr="00CC4B63">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7CED14CD" w14:textId="77777777" w:rsidR="006B6F8F" w:rsidRPr="00CC4B63" w:rsidRDefault="006B6F8F" w:rsidP="00542F05">
      <w:pPr>
        <w:rPr>
          <w:rFonts w:cs="Arial"/>
        </w:rPr>
      </w:pPr>
    </w:p>
    <w:p w14:paraId="2E440179" w14:textId="77777777" w:rsidR="006B6F8F" w:rsidRPr="00CC4B63" w:rsidRDefault="006B6F8F" w:rsidP="00542F05">
      <w:pPr>
        <w:rPr>
          <w:rFonts w:cs="Arial"/>
        </w:rPr>
      </w:pPr>
      <w:r w:rsidRPr="00CC4B63">
        <w:rPr>
          <w:rFonts w:cs="Arial"/>
          <w:b/>
        </w:rPr>
        <w:t>Nadere voorschriften NOCLAR</w:t>
      </w:r>
    </w:p>
    <w:p w14:paraId="01F94252" w14:textId="7DA441B0" w:rsidR="006B6F8F" w:rsidRDefault="00E21641" w:rsidP="00542F05">
      <w:pPr>
        <w:rPr>
          <w:rFonts w:cs="Arial"/>
        </w:rPr>
      </w:pPr>
      <w:r>
        <w:rPr>
          <w:rFonts w:cs="Arial"/>
        </w:rPr>
        <w:t>V</w:t>
      </w:r>
      <w:r w:rsidR="006B6F8F" w:rsidRPr="00CC4B63">
        <w:rPr>
          <w:rFonts w:cs="Arial"/>
        </w:rPr>
        <w:t xml:space="preserve">oor ons </w:t>
      </w:r>
      <w:r w:rsidRPr="00CC4B63">
        <w:rPr>
          <w:rFonts w:cs="Arial"/>
        </w:rPr>
        <w:t xml:space="preserve">gelden </w:t>
      </w:r>
      <w:r w:rsidR="006B6F8F" w:rsidRPr="00CC4B63">
        <w:rPr>
          <w:rFonts w:cs="Arial"/>
        </w:rPr>
        <w:t>de Nadere voorschriften NOCLAR (</w:t>
      </w:r>
      <w:proofErr w:type="spellStart"/>
      <w:r w:rsidR="006B6F8F" w:rsidRPr="00CC4B63">
        <w:rPr>
          <w:rFonts w:cs="Arial"/>
        </w:rPr>
        <w:t>NOn</w:t>
      </w:r>
      <w:proofErr w:type="spellEnd"/>
      <w:r w:rsidR="006B6F8F" w:rsidRPr="00CC4B63">
        <w:rPr>
          <w:rFonts w:cs="Arial"/>
        </w:rPr>
        <w:t xml:space="preserve">-Compliance </w:t>
      </w:r>
      <w:proofErr w:type="spellStart"/>
      <w:r w:rsidR="006B6F8F" w:rsidRPr="00CC4B63">
        <w:rPr>
          <w:rFonts w:cs="Arial"/>
        </w:rPr>
        <w:t>with</w:t>
      </w:r>
      <w:proofErr w:type="spellEnd"/>
      <w:r w:rsidR="006B6F8F" w:rsidRPr="00CC4B63">
        <w:rPr>
          <w:rFonts w:cs="Arial"/>
        </w:rPr>
        <w:t xml:space="preserve"> </w:t>
      </w:r>
      <w:proofErr w:type="spellStart"/>
      <w:r w:rsidR="006B6F8F" w:rsidRPr="00CC4B63">
        <w:rPr>
          <w:rFonts w:cs="Arial"/>
        </w:rPr>
        <w:t>Laws</w:t>
      </w:r>
      <w:proofErr w:type="spellEnd"/>
      <w:r w:rsidR="006B6F8F" w:rsidRPr="00CC4B63">
        <w:rPr>
          <w:rFonts w:cs="Arial"/>
        </w:rPr>
        <w:t xml:space="preserve"> </w:t>
      </w:r>
      <w:proofErr w:type="spellStart"/>
      <w:r w:rsidR="006B6F8F" w:rsidRPr="00CC4B63">
        <w:rPr>
          <w:rFonts w:cs="Arial"/>
        </w:rPr>
        <w:t>And</w:t>
      </w:r>
      <w:proofErr w:type="spellEnd"/>
      <w:r w:rsidR="006B6F8F" w:rsidRPr="00CC4B63">
        <w:rPr>
          <w:rFonts w:cs="Arial"/>
        </w:rPr>
        <w:t xml:space="preserve"> </w:t>
      </w:r>
      <w:proofErr w:type="spellStart"/>
      <w:r w:rsidR="006B6F8F" w:rsidRPr="00CC4B63">
        <w:rPr>
          <w:rFonts w:cs="Arial"/>
        </w:rPr>
        <w:t>Regulations</w:t>
      </w:r>
      <w:proofErr w:type="spellEnd"/>
      <w:r w:rsidR="006B6F8F" w:rsidRPr="00CC4B63">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6B6F8F">
        <w:rPr>
          <w:rStyle w:val="Voetnootmarkering"/>
          <w:rFonts w:cs="Arial"/>
        </w:rPr>
        <w:footnoteReference w:id="9"/>
      </w:r>
      <w:r w:rsidR="006B6F8F" w:rsidRPr="00CC4B63">
        <w:rPr>
          <w:rFonts w:cs="Arial"/>
        </w:rPr>
        <w:t xml:space="preserve"> </w:t>
      </w:r>
    </w:p>
    <w:p w14:paraId="52720294" w14:textId="77777777" w:rsidR="006B6F8F" w:rsidRPr="00CC4B63" w:rsidRDefault="006B6F8F" w:rsidP="00542F05">
      <w:pPr>
        <w:rPr>
          <w:rFonts w:cs="Arial"/>
        </w:rPr>
      </w:pPr>
    </w:p>
    <w:p w14:paraId="7AD9C9D9" w14:textId="77777777" w:rsidR="006B6F8F" w:rsidRPr="00CC4B63" w:rsidRDefault="006B6F8F" w:rsidP="00542F05">
      <w:pPr>
        <w:rPr>
          <w:rFonts w:cs="Arial"/>
        </w:rPr>
      </w:pPr>
      <w:r w:rsidRPr="00CC4B63">
        <w:rPr>
          <w:rFonts w:cs="Arial"/>
          <w:b/>
        </w:rPr>
        <w:t>Honorarium</w:t>
      </w:r>
    </w:p>
    <w:p w14:paraId="102171C3" w14:textId="3A9177D3" w:rsidR="006B6F8F" w:rsidRDefault="006B6F8F" w:rsidP="00542F05">
      <w:pPr>
        <w:rPr>
          <w:rFonts w:cs="Arial"/>
        </w:rPr>
      </w:pPr>
      <w:r w:rsidRPr="00CC4B63">
        <w:rPr>
          <w:rFonts w:cs="Arial"/>
        </w:rPr>
        <w:t>Ons honorarium is gebaseerd op de tijdbesteding van ons</w:t>
      </w:r>
      <w:r w:rsidR="00BA2A26">
        <w:rPr>
          <w:rFonts w:cs="Arial"/>
        </w:rPr>
        <w:t xml:space="preserve"> </w:t>
      </w:r>
      <w:r w:rsidRPr="00CC4B63">
        <w:rPr>
          <w:rFonts w:cs="Arial"/>
        </w:rPr>
        <w:t>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w:t>
      </w:r>
      <w:r w:rsidR="00BA2A26">
        <w:rPr>
          <w:rFonts w:cs="Arial"/>
        </w:rPr>
        <w:t xml:space="preserve"> </w:t>
      </w:r>
      <w:r w:rsidRPr="00CC4B63">
        <w:rPr>
          <w:rFonts w:cs="Arial"/>
        </w:rPr>
        <w:t xml:space="preserve">De betalingstermijn bedraagt ... dagen. </w:t>
      </w:r>
    </w:p>
    <w:p w14:paraId="6E15F6EA" w14:textId="77777777" w:rsidR="006B6F8F" w:rsidRPr="00CC4B63" w:rsidRDefault="006B6F8F" w:rsidP="00542F05">
      <w:pPr>
        <w:rPr>
          <w:rFonts w:cs="Arial"/>
        </w:rPr>
      </w:pPr>
    </w:p>
    <w:p w14:paraId="5BAE6E3C" w14:textId="77777777" w:rsidR="006B6F8F" w:rsidRPr="00CC4B63" w:rsidRDefault="006B6F8F" w:rsidP="00542F05">
      <w:pPr>
        <w:rPr>
          <w:rFonts w:cs="Arial"/>
        </w:rPr>
      </w:pPr>
      <w:r w:rsidRPr="00CC4B63">
        <w:rPr>
          <w:rFonts w:cs="Arial"/>
          <w:b/>
        </w:rPr>
        <w:t>Algemene Voorwaarden</w:t>
      </w:r>
    </w:p>
    <w:p w14:paraId="4DC7DE1F" w14:textId="77777777" w:rsidR="006B6F8F" w:rsidRDefault="006B6F8F" w:rsidP="00542F05">
      <w:pPr>
        <w:rPr>
          <w:rFonts w:cs="Arial"/>
        </w:rPr>
      </w:pPr>
      <w:r w:rsidRPr="00CC4B63">
        <w:rPr>
          <w:rFonts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07A11B70" w14:textId="77777777" w:rsidR="006B6F8F" w:rsidRPr="00CC4B63" w:rsidRDefault="006B6F8F" w:rsidP="00542F05">
      <w:pPr>
        <w:rPr>
          <w:rFonts w:cs="Arial"/>
        </w:rPr>
      </w:pPr>
    </w:p>
    <w:p w14:paraId="4AA658CD" w14:textId="77777777" w:rsidR="006B6F8F" w:rsidRPr="00CC4B63" w:rsidRDefault="006B6F8F" w:rsidP="00542F05">
      <w:pPr>
        <w:rPr>
          <w:rFonts w:cs="Arial"/>
        </w:rPr>
      </w:pPr>
      <w:r w:rsidRPr="00CC4B63">
        <w:rPr>
          <w:rFonts w:cs="Arial"/>
          <w:b/>
        </w:rPr>
        <w:t>[Optioneel: Arbeidsomstandigheden</w:t>
      </w:r>
    </w:p>
    <w:p w14:paraId="6AA98464" w14:textId="77777777" w:rsidR="006B6F8F" w:rsidRDefault="006B6F8F" w:rsidP="00542F05">
      <w:pPr>
        <w:rPr>
          <w:rFonts w:cs="Arial"/>
        </w:rPr>
      </w:pPr>
      <w:r w:rsidRPr="00CC4B63">
        <w:rPr>
          <w:rFonts w:cs="Arial"/>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 </w:t>
      </w:r>
    </w:p>
    <w:p w14:paraId="0448DAF4" w14:textId="77777777" w:rsidR="006B6F8F" w:rsidRPr="00CC4B63" w:rsidRDefault="006B6F8F" w:rsidP="00542F05">
      <w:pPr>
        <w:rPr>
          <w:rFonts w:cs="Arial"/>
        </w:rPr>
      </w:pPr>
    </w:p>
    <w:p w14:paraId="7A048852" w14:textId="77777777" w:rsidR="006B6F8F" w:rsidRPr="00CC4B63" w:rsidRDefault="006B6F8F" w:rsidP="00542F05">
      <w:pPr>
        <w:rPr>
          <w:rFonts w:cs="Arial"/>
        </w:rPr>
      </w:pPr>
      <w:r w:rsidRPr="00CC4B63">
        <w:rPr>
          <w:rFonts w:cs="Arial"/>
          <w:b/>
        </w:rPr>
        <w:t>Ten slotte</w:t>
      </w:r>
    </w:p>
    <w:p w14:paraId="1AEEAF26" w14:textId="77777777" w:rsidR="006B6F8F" w:rsidRPr="00CC4B63" w:rsidRDefault="006B6F8F" w:rsidP="00542F05">
      <w:pPr>
        <w:rPr>
          <w:rFonts w:cs="Arial"/>
        </w:rPr>
      </w:pPr>
      <w:r w:rsidRPr="00CC4B63">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51C1F3EF" w14:textId="77777777" w:rsidR="006B6F8F" w:rsidRPr="00CC4B63" w:rsidRDefault="006B6F8F" w:rsidP="00542F05">
      <w:pPr>
        <w:rPr>
          <w:rFonts w:cs="Arial"/>
        </w:rPr>
      </w:pPr>
    </w:p>
    <w:p w14:paraId="18B7FB55" w14:textId="77777777" w:rsidR="006B6F8F" w:rsidRPr="00CC4B63" w:rsidRDefault="006B6F8F" w:rsidP="001D7D50">
      <w:pPr>
        <w:keepNext/>
        <w:rPr>
          <w:rFonts w:cs="Arial"/>
        </w:rPr>
      </w:pPr>
      <w:r w:rsidRPr="00CC4B63">
        <w:rPr>
          <w:rFonts w:cs="Arial"/>
        </w:rPr>
        <w:t xml:space="preserve">Hoogachtend, </w:t>
      </w:r>
    </w:p>
    <w:p w14:paraId="6531A7BF" w14:textId="77777777" w:rsidR="006B6F8F" w:rsidRDefault="006B6F8F" w:rsidP="001D7D50">
      <w:pPr>
        <w:keepNext/>
        <w:rPr>
          <w:rFonts w:cs="Arial"/>
        </w:rPr>
      </w:pPr>
      <w:r w:rsidRPr="00CC4B63">
        <w:rPr>
          <w:rFonts w:cs="Arial"/>
        </w:rPr>
        <w:t>... (naam accountantspraktijk)</w:t>
      </w:r>
      <w:r w:rsidRPr="00CC4B63">
        <w:rPr>
          <w:rFonts w:cs="Arial"/>
        </w:rPr>
        <w:cr/>
        <w:t xml:space="preserve">... (naam accountant) </w:t>
      </w:r>
    </w:p>
    <w:p w14:paraId="3CFD293F" w14:textId="77777777" w:rsidR="006B6F8F" w:rsidRPr="00CC4B63" w:rsidRDefault="006B6F8F" w:rsidP="00542F05">
      <w:pPr>
        <w:rPr>
          <w:rFonts w:cs="Arial"/>
        </w:rPr>
      </w:pPr>
    </w:p>
    <w:p w14:paraId="57242E14" w14:textId="15A0B98E" w:rsidR="006B6F8F" w:rsidRDefault="006B6F8F" w:rsidP="00542F05">
      <w:pPr>
        <w:rPr>
          <w:rFonts w:cs="Arial"/>
        </w:rPr>
      </w:pPr>
      <w:r w:rsidRPr="00CC4B63">
        <w:rPr>
          <w:rFonts w:cs="Arial"/>
        </w:rPr>
        <w:t>Voor akkoord getekend namens</w:t>
      </w:r>
      <w:r w:rsidR="00BA2A26">
        <w:rPr>
          <w:rFonts w:cs="Arial"/>
        </w:rPr>
        <w:t xml:space="preserve"> </w:t>
      </w:r>
      <w:r w:rsidRPr="00CC4B63">
        <w:rPr>
          <w:rFonts w:cs="Arial"/>
        </w:rPr>
        <w:t xml:space="preserve">... (naam entiteit) </w:t>
      </w:r>
    </w:p>
    <w:p w14:paraId="22088717" w14:textId="77777777" w:rsidR="006B6F8F" w:rsidRPr="00CC4B63" w:rsidRDefault="006B6F8F" w:rsidP="00542F05">
      <w:pPr>
        <w:rPr>
          <w:rFonts w:cs="Arial"/>
        </w:rPr>
      </w:pPr>
    </w:p>
    <w:p w14:paraId="3C333E52" w14:textId="77777777" w:rsidR="006B6F8F" w:rsidRDefault="006B6F8F" w:rsidP="00542F05">
      <w:pPr>
        <w:rPr>
          <w:rFonts w:cs="Arial"/>
        </w:rPr>
      </w:pPr>
      <w:r w:rsidRPr="00CC4B63">
        <w:rPr>
          <w:rFonts w:cs="Arial"/>
        </w:rPr>
        <w:t xml:space="preserve">door ... (naam en functie) </w:t>
      </w:r>
    </w:p>
    <w:p w14:paraId="14EA95C6" w14:textId="77777777" w:rsidR="006B6F8F" w:rsidRPr="00CC4B63" w:rsidRDefault="006B6F8F" w:rsidP="00542F05">
      <w:pPr>
        <w:rPr>
          <w:rFonts w:cs="Arial"/>
        </w:rPr>
      </w:pPr>
    </w:p>
    <w:p w14:paraId="0680996F" w14:textId="77777777" w:rsidR="006B6F8F" w:rsidRPr="00CC4B63" w:rsidRDefault="006B6F8F" w:rsidP="00542F05">
      <w:pPr>
        <w:rPr>
          <w:rFonts w:cs="Arial"/>
        </w:rPr>
      </w:pPr>
      <w:r w:rsidRPr="00CC4B63">
        <w:rPr>
          <w:rFonts w:cs="Arial"/>
        </w:rPr>
        <w:t xml:space="preserve">... (datum ondertekening) </w:t>
      </w:r>
    </w:p>
    <w:p w14:paraId="0E8AFC43" w14:textId="77777777" w:rsidR="006B6F8F" w:rsidRDefault="006B6F8F" w:rsidP="00542F05">
      <w:pPr>
        <w:rPr>
          <w:rFonts w:cs="Arial"/>
        </w:rPr>
      </w:pPr>
    </w:p>
    <w:p w14:paraId="49BFF8D9" w14:textId="77777777" w:rsidR="006B6F8F" w:rsidRPr="00CC4B63" w:rsidRDefault="006B6F8F" w:rsidP="00394DA7">
      <w:pPr>
        <w:keepNext/>
        <w:rPr>
          <w:rFonts w:cs="Arial"/>
        </w:rPr>
      </w:pPr>
      <w:r w:rsidRPr="00CC4B63">
        <w:rPr>
          <w:rFonts w:cs="Arial"/>
        </w:rPr>
        <w:lastRenderedPageBreak/>
        <w:t xml:space="preserve">Bijlagen: </w:t>
      </w:r>
    </w:p>
    <w:p w14:paraId="64BA8009" w14:textId="77777777" w:rsidR="006B6F8F" w:rsidRPr="00CC4B63" w:rsidRDefault="006B6F8F" w:rsidP="00394DA7">
      <w:pPr>
        <w:pStyle w:val="Lijstalinea"/>
        <w:keepNext/>
        <w:numPr>
          <w:ilvl w:val="0"/>
          <w:numId w:val="105"/>
        </w:numPr>
        <w:contextualSpacing w:val="0"/>
        <w:rPr>
          <w:rFonts w:cs="Arial"/>
        </w:rPr>
      </w:pPr>
      <w:r w:rsidRPr="00CC4B63">
        <w:rPr>
          <w:rFonts w:cs="Arial"/>
        </w:rPr>
        <w:t>Algemene Voorwaarden</w:t>
      </w:r>
    </w:p>
    <w:p w14:paraId="548E6A41" w14:textId="75AA7516" w:rsidR="006B6F8F" w:rsidRPr="000923FC" w:rsidRDefault="006B6F8F" w:rsidP="00E0020D">
      <w:pPr>
        <w:pStyle w:val="Lijstalinea"/>
        <w:numPr>
          <w:ilvl w:val="0"/>
          <w:numId w:val="105"/>
        </w:numPr>
        <w:contextualSpacing w:val="0"/>
        <w:rPr>
          <w:rFonts w:cs="Arial"/>
        </w:rPr>
      </w:pPr>
      <w:r w:rsidRPr="000923FC">
        <w:rPr>
          <w:rFonts w:cs="Arial"/>
        </w:rPr>
        <w:t>Tweede exemplaar van deze brief</w:t>
      </w:r>
    </w:p>
    <w:sectPr w:rsidR="006B6F8F" w:rsidRPr="000923FC" w:rsidSect="000C3D1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E441" w14:textId="77777777" w:rsidR="00543BC8" w:rsidRDefault="00543BC8">
      <w:r>
        <w:separator/>
      </w:r>
    </w:p>
  </w:endnote>
  <w:endnote w:type="continuationSeparator" w:id="0">
    <w:p w14:paraId="45AB0380" w14:textId="77777777" w:rsidR="00543BC8" w:rsidRDefault="00543BC8">
      <w:r>
        <w:continuationSeparator/>
      </w:r>
    </w:p>
  </w:endnote>
  <w:endnote w:type="continuationNotice" w:id="1">
    <w:p w14:paraId="6AED74C4" w14:textId="77777777" w:rsidR="0008204F" w:rsidRDefault="00082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03C1" w14:textId="77777777" w:rsidR="0057200E" w:rsidRDefault="0057200E">
    <w:pPr>
      <w:pStyle w:val="Voettekst"/>
    </w:pPr>
  </w:p>
  <w:p w14:paraId="4A4FDE13" w14:textId="77777777" w:rsidR="0057200E" w:rsidRDefault="005720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2D5F" w14:textId="24CB9E05" w:rsidR="006B7B3C" w:rsidRDefault="006B7B3C">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C265" w14:textId="77777777" w:rsidR="00217D8C" w:rsidRDefault="00217D8C">
    <w:pPr>
      <w:pStyle w:val="Voettekst"/>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21B7" w14:textId="77777777" w:rsidR="00543BC8" w:rsidRDefault="00543BC8">
      <w:r>
        <w:separator/>
      </w:r>
    </w:p>
  </w:footnote>
  <w:footnote w:type="continuationSeparator" w:id="0">
    <w:p w14:paraId="3EA32BF0" w14:textId="77777777" w:rsidR="00543BC8" w:rsidRDefault="00543BC8">
      <w:r>
        <w:continuationSeparator/>
      </w:r>
    </w:p>
  </w:footnote>
  <w:footnote w:type="continuationNotice" w:id="1">
    <w:p w14:paraId="42C0286E" w14:textId="77777777" w:rsidR="0008204F" w:rsidRDefault="0008204F"/>
  </w:footnote>
  <w:footnote w:id="2">
    <w:p w14:paraId="768F164D" w14:textId="77777777" w:rsidR="006B6F8F" w:rsidRPr="00FC7BF6" w:rsidRDefault="006B6F8F" w:rsidP="00542F05">
      <w:pPr>
        <w:pStyle w:val="Voetnoottekst"/>
        <w:rPr>
          <w:rFonts w:ascii="Arial" w:hAnsi="Arial" w:cs="Arial"/>
          <w:sz w:val="16"/>
          <w:szCs w:val="16"/>
        </w:rPr>
      </w:pPr>
      <w:r w:rsidRPr="00FC7BF6">
        <w:rPr>
          <w:rStyle w:val="Voetnootmarkering"/>
          <w:rFonts w:ascii="Arial" w:hAnsi="Arial" w:cs="Arial"/>
          <w:sz w:val="16"/>
          <w:szCs w:val="16"/>
        </w:rPr>
        <w:footnoteRef/>
      </w:r>
      <w:r>
        <w:t xml:space="preserve"> </w:t>
      </w:r>
      <w:r w:rsidRPr="00174594">
        <w:rPr>
          <w:rFonts w:ascii="Arial" w:hAnsi="Arial" w:cs="Arial"/>
          <w:sz w:val="16"/>
          <w:szCs w:val="16"/>
        </w:rPr>
        <w:t>Aan te passen aan de specifieke omstandigheden bij de cliënt.</w:t>
      </w:r>
    </w:p>
  </w:footnote>
  <w:footnote w:id="3">
    <w:p w14:paraId="6A578E3E" w14:textId="77777777" w:rsidR="006B6F8F" w:rsidRPr="00FC7BF6" w:rsidRDefault="006B6F8F" w:rsidP="00542F05">
      <w:pPr>
        <w:pStyle w:val="Voetnoottekst"/>
        <w:rPr>
          <w:rFonts w:ascii="Arial" w:hAnsi="Arial" w:cs="Arial"/>
          <w:sz w:val="16"/>
          <w:szCs w:val="16"/>
        </w:rPr>
      </w:pPr>
      <w:r w:rsidRPr="00FC7BF6">
        <w:rPr>
          <w:rStyle w:val="Voetnootmarkering"/>
          <w:rFonts w:ascii="Arial" w:hAnsi="Arial" w:cs="Arial"/>
          <w:sz w:val="16"/>
          <w:szCs w:val="16"/>
        </w:rPr>
        <w:footnoteRef/>
      </w:r>
      <w:r>
        <w:t xml:space="preserve"> </w:t>
      </w:r>
      <w:r w:rsidRPr="00174594">
        <w:rPr>
          <w:rFonts w:ascii="Arial" w:hAnsi="Arial" w:cs="Arial"/>
          <w:sz w:val="16"/>
          <w:szCs w:val="16"/>
        </w:rPr>
        <w:t>Indien u prijs stelt op een exemplaar van de Verordening gedrags- en beroepsregels accountants (VGBA) kunnen wij u die toesturen.</w:t>
      </w:r>
    </w:p>
  </w:footnote>
  <w:footnote w:id="4">
    <w:p w14:paraId="3BF8CD8B" w14:textId="39C6BF94" w:rsidR="006B6F8F" w:rsidRPr="004A2900" w:rsidRDefault="006B6F8F" w:rsidP="00542F05">
      <w:pPr>
        <w:pStyle w:val="Voetnoottekst"/>
        <w:rPr>
          <w:rFonts w:ascii="Arial" w:hAnsi="Arial" w:cs="Arial"/>
          <w:sz w:val="16"/>
          <w:szCs w:val="16"/>
        </w:rPr>
      </w:pPr>
      <w:r w:rsidRPr="004A2900">
        <w:rPr>
          <w:rStyle w:val="Voetnootmarkering"/>
          <w:rFonts w:ascii="Arial" w:hAnsi="Arial" w:cs="Arial"/>
          <w:sz w:val="16"/>
          <w:szCs w:val="16"/>
        </w:rPr>
        <w:footnoteRef/>
      </w:r>
      <w:r w:rsidRPr="004A2900">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w:t>
      </w:r>
      <w:r w:rsidR="00BA2A26" w:rsidRPr="004A2900">
        <w:rPr>
          <w:rFonts w:ascii="Arial" w:hAnsi="Arial" w:cs="Arial"/>
          <w:sz w:val="16"/>
          <w:szCs w:val="16"/>
        </w:rPr>
        <w:t xml:space="preserve"> </w:t>
      </w:r>
      <w:r w:rsidRPr="004A2900">
        <w:rPr>
          <w:rFonts w:ascii="Arial" w:hAnsi="Arial" w:cs="Arial"/>
          <w:sz w:val="16"/>
          <w:szCs w:val="16"/>
        </w:rPr>
        <w:t xml:space="preserve">Bij andere opdrachten is het wat minder voor de hand liggend. De accountant dient per geval te kijken of hij/zij verwerker of verwerkingsverantwoordelijke is. De website van de NBA geeft (met de Autoriteit Persoonsgegevens afgestemde) </w:t>
      </w:r>
      <w:proofErr w:type="spellStart"/>
      <w:r w:rsidRPr="004A2900">
        <w:rPr>
          <w:rFonts w:ascii="Arial" w:hAnsi="Arial" w:cs="Arial"/>
          <w:sz w:val="16"/>
          <w:szCs w:val="16"/>
        </w:rPr>
        <w:t>guidance</w:t>
      </w:r>
      <w:proofErr w:type="spellEnd"/>
      <w:r w:rsidRPr="004A2900">
        <w:rPr>
          <w:rFonts w:ascii="Arial" w:hAnsi="Arial" w:cs="Arial"/>
          <w:sz w:val="16"/>
          <w:szCs w:val="16"/>
        </w:rPr>
        <w:t xml:space="preserve"> over dit onderwerp. Daarnaast zijn er modellen verwerkersovereenkomsten te vinden.</w:t>
      </w:r>
    </w:p>
  </w:footnote>
  <w:footnote w:id="5">
    <w:p w14:paraId="52F23259" w14:textId="77777777" w:rsidR="006B6F8F" w:rsidRPr="004A2900" w:rsidRDefault="006B6F8F" w:rsidP="00542F05">
      <w:pPr>
        <w:pStyle w:val="Voetnoottekst"/>
        <w:rPr>
          <w:rFonts w:ascii="Arial" w:hAnsi="Arial" w:cs="Arial"/>
          <w:sz w:val="16"/>
          <w:szCs w:val="16"/>
        </w:rPr>
      </w:pPr>
      <w:r w:rsidRPr="004A2900">
        <w:rPr>
          <w:rStyle w:val="Voetnootmarkering"/>
          <w:rFonts w:ascii="Arial" w:hAnsi="Arial" w:cs="Arial"/>
          <w:sz w:val="16"/>
          <w:szCs w:val="16"/>
        </w:rPr>
        <w:footnoteRef/>
      </w:r>
      <w:r w:rsidRPr="004A2900">
        <w:rPr>
          <w:rFonts w:ascii="Arial" w:hAnsi="Arial" w:cs="Arial"/>
          <w:sz w:val="16"/>
          <w:szCs w:val="16"/>
        </w:rPr>
        <w:t xml:space="preserve"> Indien u prijs stelt op een exemplaar van de NV NOCLAR kunnen wij u die toesturen.</w:t>
      </w:r>
    </w:p>
  </w:footnote>
  <w:footnote w:id="6">
    <w:p w14:paraId="30826CE8" w14:textId="77777777" w:rsidR="006B6F8F" w:rsidRPr="00D8222E" w:rsidRDefault="006B6F8F" w:rsidP="00542F05">
      <w:pPr>
        <w:pStyle w:val="Voetnoottekst"/>
        <w:rPr>
          <w:rFonts w:ascii="Arial" w:hAnsi="Arial" w:cs="Arial"/>
          <w:sz w:val="16"/>
          <w:szCs w:val="16"/>
        </w:rPr>
      </w:pPr>
      <w:r w:rsidRPr="00D8222E">
        <w:rPr>
          <w:rStyle w:val="Voetnootmarkering"/>
          <w:rFonts w:ascii="Arial" w:hAnsi="Arial" w:cs="Arial"/>
          <w:sz w:val="16"/>
          <w:szCs w:val="16"/>
        </w:rPr>
        <w:footnoteRef/>
      </w:r>
      <w:r>
        <w:t xml:space="preserve"> </w:t>
      </w:r>
      <w:r w:rsidRPr="00CC4B63">
        <w:rPr>
          <w:rFonts w:ascii="Arial" w:hAnsi="Arial" w:cs="Arial"/>
          <w:sz w:val="16"/>
          <w:szCs w:val="16"/>
        </w:rPr>
        <w:t>Aan te passen aan de specifieke omstandigheden bij de cliënt.</w:t>
      </w:r>
    </w:p>
  </w:footnote>
  <w:footnote w:id="7">
    <w:p w14:paraId="7C573E15" w14:textId="77777777" w:rsidR="006B6F8F" w:rsidRPr="00D8222E" w:rsidRDefault="006B6F8F" w:rsidP="00542F05">
      <w:pPr>
        <w:pStyle w:val="Voetnoottekst"/>
        <w:rPr>
          <w:rFonts w:ascii="Arial" w:hAnsi="Arial" w:cs="Arial"/>
          <w:sz w:val="16"/>
          <w:szCs w:val="16"/>
        </w:rPr>
      </w:pPr>
      <w:r w:rsidRPr="00D8222E">
        <w:rPr>
          <w:rStyle w:val="Voetnootmarkering"/>
          <w:rFonts w:ascii="Arial" w:hAnsi="Arial" w:cs="Arial"/>
          <w:sz w:val="16"/>
          <w:szCs w:val="16"/>
        </w:rPr>
        <w:footnoteRef/>
      </w:r>
      <w:r>
        <w:t xml:space="preserve"> </w:t>
      </w:r>
      <w:r w:rsidRPr="00CC4B63">
        <w:rPr>
          <w:rFonts w:ascii="Arial" w:hAnsi="Arial" w:cs="Arial"/>
          <w:sz w:val="16"/>
          <w:szCs w:val="16"/>
        </w:rPr>
        <w:t>Indien u prijs stelt op een exemplaar van de Verordening gedrags- en beroepsregels accountants (VGBA) kunnen wij u die toesturen.</w:t>
      </w:r>
    </w:p>
  </w:footnote>
  <w:footnote w:id="8">
    <w:p w14:paraId="39F5B127" w14:textId="37BA1991" w:rsidR="006B6F8F" w:rsidRPr="00C637E0" w:rsidRDefault="006B6F8F" w:rsidP="00542F05">
      <w:pPr>
        <w:pStyle w:val="Voetnoottekst"/>
        <w:rPr>
          <w:rFonts w:ascii="Arial" w:hAnsi="Arial" w:cs="Arial"/>
          <w:sz w:val="16"/>
          <w:szCs w:val="16"/>
        </w:rPr>
      </w:pPr>
      <w:r w:rsidRPr="00C637E0">
        <w:rPr>
          <w:rStyle w:val="Voetnootmarkering"/>
          <w:rFonts w:ascii="Arial" w:hAnsi="Arial" w:cs="Arial"/>
          <w:sz w:val="16"/>
          <w:szCs w:val="16"/>
        </w:rPr>
        <w:footnoteRef/>
      </w:r>
      <w:r w:rsidRPr="00C637E0">
        <w:rPr>
          <w:rFonts w:ascii="Arial" w:hAnsi="Arial" w:cs="Arial"/>
          <w:sz w:val="16"/>
          <w:szCs w:val="16"/>
        </w:rPr>
        <w:t xml:space="preserve"> De accountant moet zich bij elke individuele opdracht afvragen of hij/zij verwerker of verwerkingsverantwoordelijke is. Voor</w:t>
      </w:r>
      <w:r w:rsidRPr="00CC4B63">
        <w:rPr>
          <w:rFonts w:ascii="Arial" w:hAnsi="Arial" w:cs="Arial"/>
          <w:sz w:val="16"/>
          <w:szCs w:val="16"/>
        </w:rPr>
        <w:t xml:space="preserve"> sommige opdrachten zal dat eenvoudig zijn: bij een controle-opdracht is de accountant verwerkingsverantwoordelijke.</w:t>
      </w:r>
      <w:r w:rsidR="00BA2A26">
        <w:rPr>
          <w:rFonts w:ascii="Arial" w:hAnsi="Arial" w:cs="Arial"/>
          <w:sz w:val="16"/>
          <w:szCs w:val="16"/>
        </w:rPr>
        <w:t xml:space="preserve"> </w:t>
      </w:r>
      <w:r w:rsidRPr="00CC4B63">
        <w:rPr>
          <w:rFonts w:ascii="Arial" w:hAnsi="Arial" w:cs="Arial"/>
          <w:sz w:val="16"/>
          <w:szCs w:val="16"/>
        </w:rPr>
        <w:t xml:space="preserve">Bij andere opdrachten is het wat minder voor de hand liggend. De accountant dient per geval te kijken of hij/zij verwerker of verwerkingsverantwoordelijke is. De website van de NBA geeft (met de Autoriteit Persoonsgegevens afgestemde) </w:t>
      </w:r>
      <w:proofErr w:type="spellStart"/>
      <w:r w:rsidRPr="00CC4B63">
        <w:rPr>
          <w:rFonts w:ascii="Arial" w:hAnsi="Arial" w:cs="Arial"/>
          <w:sz w:val="16"/>
          <w:szCs w:val="16"/>
        </w:rPr>
        <w:t>guidance</w:t>
      </w:r>
      <w:proofErr w:type="spellEnd"/>
      <w:r w:rsidRPr="00CC4B63">
        <w:rPr>
          <w:rFonts w:ascii="Arial" w:hAnsi="Arial" w:cs="Arial"/>
          <w:sz w:val="16"/>
          <w:szCs w:val="16"/>
        </w:rPr>
        <w:t xml:space="preserve"> over dit onderwerp. Daarnaast zijn er modellen verwerkersovereenkomsten te vinden.</w:t>
      </w:r>
    </w:p>
  </w:footnote>
  <w:footnote w:id="9">
    <w:p w14:paraId="2199F305" w14:textId="77777777" w:rsidR="006B6F8F" w:rsidRPr="00C637E0" w:rsidRDefault="006B6F8F" w:rsidP="00542F05">
      <w:pPr>
        <w:pStyle w:val="Voetnoottekst"/>
        <w:rPr>
          <w:rFonts w:ascii="Arial" w:hAnsi="Arial" w:cs="Arial"/>
          <w:sz w:val="16"/>
          <w:szCs w:val="16"/>
        </w:rPr>
      </w:pPr>
      <w:r w:rsidRPr="00C637E0">
        <w:rPr>
          <w:rStyle w:val="Voetnootmarkering"/>
          <w:rFonts w:ascii="Arial" w:hAnsi="Arial" w:cs="Arial"/>
          <w:sz w:val="16"/>
          <w:szCs w:val="16"/>
        </w:rPr>
        <w:footnoteRef/>
      </w:r>
      <w:r w:rsidRPr="00C637E0">
        <w:rPr>
          <w:rFonts w:ascii="Arial" w:hAnsi="Arial" w:cs="Arial"/>
          <w:sz w:val="16"/>
          <w:szCs w:val="16"/>
        </w:rPr>
        <w:t xml:space="preserve"> Indien u prijs stelt op een exemplaar van de NV NOCLAR kunnen wij u die toesturen.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141D" w14:textId="77777777" w:rsidR="0057200E" w:rsidRDefault="0057200E">
    <w:pPr>
      <w:pStyle w:val="Koptekst"/>
    </w:pPr>
  </w:p>
  <w:p w14:paraId="5BD56165" w14:textId="77777777" w:rsidR="0057200E" w:rsidRDefault="005720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C47" w14:textId="56BF0066" w:rsidR="005C4611" w:rsidRPr="0026332A" w:rsidRDefault="008231FE" w:rsidP="005C4611">
    <w:pPr>
      <w:pStyle w:val="Koptekst"/>
      <w:jc w:val="right"/>
      <w:rPr>
        <w:rFonts w:cs="Arial"/>
        <w:sz w:val="18"/>
      </w:rPr>
    </w:pPr>
    <w:r>
      <w:rPr>
        <w:noProof/>
      </w:rPr>
      <w:pict w14:anchorId="28F19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49" type="#_x0000_t75" alt="https://www.nba.nl/Global/DefaultImages/NBA-logo_72lpi-MAIL.jpg" style="position:absolute;left:0;text-align:left;margin-left:516.2pt;margin-top:224pt;width:77.25pt;height:73.7pt;z-index:251658240;visibility:visible;mso-position-horizontal-relative:page;mso-position-vertical-relative:page">
          <v:imagedata r:id="rId1" o:title="NBA-logo_72lpi-MAIL" cropright="14213f"/>
          <w10:wrap anchorx="page" anchory="page"/>
        </v:shape>
      </w:pict>
    </w:r>
  </w:p>
  <w:p w14:paraId="64936727" w14:textId="77777777" w:rsidR="005C4611" w:rsidRDefault="005C4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5D0300"/>
    <w:multiLevelType w:val="hybridMultilevel"/>
    <w:tmpl w:val="CF5D0300"/>
    <w:lvl w:ilvl="0" w:tplc="D05D0300">
      <w:start w:val="1"/>
      <w:numFmt w:val="bullet"/>
      <w:lvlText w:val="-"/>
      <w:lvlJc w:val="left"/>
      <w:pPr>
        <w:ind w:left="0"/>
      </w:pPr>
      <w:rPr>
        <w:sz w:val="24"/>
      </w:rPr>
    </w:lvl>
    <w:lvl w:ilvl="1" w:tplc="F2DC7ED4">
      <w:numFmt w:val="decimal"/>
      <w:lvlText w:val=""/>
      <w:lvlJc w:val="left"/>
    </w:lvl>
    <w:lvl w:ilvl="2" w:tplc="16C844D2">
      <w:numFmt w:val="decimal"/>
      <w:lvlText w:val=""/>
      <w:lvlJc w:val="left"/>
    </w:lvl>
    <w:lvl w:ilvl="3" w:tplc="B1A0C17C">
      <w:numFmt w:val="decimal"/>
      <w:lvlText w:val=""/>
      <w:lvlJc w:val="left"/>
    </w:lvl>
    <w:lvl w:ilvl="4" w:tplc="4A8EBFD0">
      <w:numFmt w:val="decimal"/>
      <w:lvlText w:val=""/>
      <w:lvlJc w:val="left"/>
    </w:lvl>
    <w:lvl w:ilvl="5" w:tplc="03120E08">
      <w:numFmt w:val="decimal"/>
      <w:lvlText w:val=""/>
      <w:lvlJc w:val="left"/>
    </w:lvl>
    <w:lvl w:ilvl="6" w:tplc="BB7E6DF6">
      <w:numFmt w:val="decimal"/>
      <w:lvlText w:val=""/>
      <w:lvlJc w:val="left"/>
    </w:lvl>
    <w:lvl w:ilvl="7" w:tplc="073A988E">
      <w:numFmt w:val="decimal"/>
      <w:lvlText w:val=""/>
      <w:lvlJc w:val="left"/>
    </w:lvl>
    <w:lvl w:ilvl="8" w:tplc="EE34EC16">
      <w:numFmt w:val="decimal"/>
      <w:lvlText w:val=""/>
      <w:lvlJc w:val="left"/>
    </w:lvl>
  </w:abstractNum>
  <w:abstractNum w:abstractNumId="1"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7F0C79"/>
    <w:multiLevelType w:val="hybridMultilevel"/>
    <w:tmpl w:val="67720594"/>
    <w:lvl w:ilvl="0" w:tplc="3C087F9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BA4ECE"/>
    <w:multiLevelType w:val="hybridMultilevel"/>
    <w:tmpl w:val="E2B036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C153BD0"/>
    <w:multiLevelType w:val="hybridMultilevel"/>
    <w:tmpl w:val="CF5A36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18D1354"/>
    <w:multiLevelType w:val="multilevel"/>
    <w:tmpl w:val="7E40DB44"/>
    <w:lvl w:ilvl="0">
      <w:start w:val="6"/>
      <w:numFmt w:val="decimal"/>
      <w:lvlText w:val="%1"/>
      <w:lvlJc w:val="left"/>
      <w:pPr>
        <w:ind w:left="360" w:hanging="360"/>
      </w:pPr>
      <w:rPr>
        <w:rFonts w:hint="default"/>
        <w:color w:val="222222"/>
      </w:rPr>
    </w:lvl>
    <w:lvl w:ilvl="1">
      <w:start w:val="1"/>
      <w:numFmt w:val="decimal"/>
      <w:lvlText w:val="%1.%2"/>
      <w:lvlJc w:val="left"/>
      <w:pPr>
        <w:ind w:left="720" w:hanging="360"/>
      </w:pPr>
      <w:rPr>
        <w:rFonts w:hint="default"/>
        <w:color w:val="222222"/>
      </w:rPr>
    </w:lvl>
    <w:lvl w:ilvl="2">
      <w:start w:val="1"/>
      <w:numFmt w:val="decimal"/>
      <w:lvlText w:val="%1.%2.%3"/>
      <w:lvlJc w:val="left"/>
      <w:pPr>
        <w:ind w:left="1440" w:hanging="720"/>
      </w:pPr>
      <w:rPr>
        <w:rFonts w:hint="default"/>
        <w:color w:val="222222"/>
      </w:rPr>
    </w:lvl>
    <w:lvl w:ilvl="3">
      <w:start w:val="1"/>
      <w:numFmt w:val="decimal"/>
      <w:lvlText w:val="%1.%2.%3.%4"/>
      <w:lvlJc w:val="left"/>
      <w:pPr>
        <w:ind w:left="1800" w:hanging="720"/>
      </w:pPr>
      <w:rPr>
        <w:rFonts w:hint="default"/>
        <w:color w:val="222222"/>
      </w:rPr>
    </w:lvl>
    <w:lvl w:ilvl="4">
      <w:start w:val="1"/>
      <w:numFmt w:val="decimal"/>
      <w:lvlText w:val="%1.%2.%3.%4.%5"/>
      <w:lvlJc w:val="left"/>
      <w:pPr>
        <w:ind w:left="2520" w:hanging="1080"/>
      </w:pPr>
      <w:rPr>
        <w:rFonts w:hint="default"/>
        <w:color w:val="222222"/>
      </w:rPr>
    </w:lvl>
    <w:lvl w:ilvl="5">
      <w:start w:val="1"/>
      <w:numFmt w:val="decimal"/>
      <w:lvlText w:val="%1.%2.%3.%4.%5.%6"/>
      <w:lvlJc w:val="left"/>
      <w:pPr>
        <w:ind w:left="2880" w:hanging="1080"/>
      </w:pPr>
      <w:rPr>
        <w:rFonts w:hint="default"/>
        <w:color w:val="222222"/>
      </w:rPr>
    </w:lvl>
    <w:lvl w:ilvl="6">
      <w:start w:val="1"/>
      <w:numFmt w:val="decimal"/>
      <w:lvlText w:val="%1.%2.%3.%4.%5.%6.%7"/>
      <w:lvlJc w:val="left"/>
      <w:pPr>
        <w:ind w:left="3600" w:hanging="1440"/>
      </w:pPr>
      <w:rPr>
        <w:rFonts w:hint="default"/>
        <w:color w:val="222222"/>
      </w:rPr>
    </w:lvl>
    <w:lvl w:ilvl="7">
      <w:start w:val="1"/>
      <w:numFmt w:val="decimal"/>
      <w:lvlText w:val="%1.%2.%3.%4.%5.%6.%7.%8"/>
      <w:lvlJc w:val="left"/>
      <w:pPr>
        <w:ind w:left="3960" w:hanging="1440"/>
      </w:pPr>
      <w:rPr>
        <w:rFonts w:hint="default"/>
        <w:color w:val="222222"/>
      </w:rPr>
    </w:lvl>
    <w:lvl w:ilvl="8">
      <w:start w:val="1"/>
      <w:numFmt w:val="decimal"/>
      <w:lvlText w:val="%1.%2.%3.%4.%5.%6.%7.%8.%9"/>
      <w:lvlJc w:val="left"/>
      <w:pPr>
        <w:ind w:left="4680" w:hanging="1800"/>
      </w:pPr>
      <w:rPr>
        <w:rFonts w:hint="default"/>
        <w:color w:val="222222"/>
      </w:rPr>
    </w:lvl>
  </w:abstractNum>
  <w:abstractNum w:abstractNumId="14"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8C85684"/>
    <w:multiLevelType w:val="hybridMultilevel"/>
    <w:tmpl w:val="7C5A26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A626AE2"/>
    <w:multiLevelType w:val="hybridMultilevel"/>
    <w:tmpl w:val="667C0FA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AE57337"/>
    <w:multiLevelType w:val="hybridMultilevel"/>
    <w:tmpl w:val="C380B18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B8564E3"/>
    <w:multiLevelType w:val="hybridMultilevel"/>
    <w:tmpl w:val="64EE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CE47B37"/>
    <w:multiLevelType w:val="hybridMultilevel"/>
    <w:tmpl w:val="9322FB4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1D4C1F9D"/>
    <w:multiLevelType w:val="hybridMultilevel"/>
    <w:tmpl w:val="0834FF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EFD1351"/>
    <w:multiLevelType w:val="hybridMultilevel"/>
    <w:tmpl w:val="6108F1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8"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5D50FA4"/>
    <w:multiLevelType w:val="multilevel"/>
    <w:tmpl w:val="2DE28484"/>
    <w:lvl w:ilvl="0">
      <w:start w:val="4"/>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68B58F9"/>
    <w:multiLevelType w:val="hybridMultilevel"/>
    <w:tmpl w:val="099C0DC4"/>
    <w:lvl w:ilvl="0" w:tplc="F306AC7E">
      <w:start w:val="1"/>
      <w:numFmt w:val="bullet"/>
      <w:lvlText w:val="–"/>
      <w:lvlJc w:val="left"/>
      <w:pPr>
        <w:ind w:left="360" w:hanging="360"/>
      </w:pPr>
      <w:rPr>
        <w:rFonts w:ascii="EYInterstate Light" w:hAnsi="EYInterstate Light" w:hint="default"/>
        <w:color w:val="auto"/>
      </w:rPr>
    </w:lvl>
    <w:lvl w:ilvl="1" w:tplc="04130001">
      <w:start w:val="1"/>
      <w:numFmt w:val="bullet"/>
      <w:lvlText w:val=""/>
      <w:lvlJc w:val="left"/>
      <w:pPr>
        <w:ind w:left="1080" w:hanging="360"/>
      </w:pPr>
      <w:rPr>
        <w:rFonts w:ascii="Symbol" w:hAnsi="Symbol"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7885655"/>
    <w:multiLevelType w:val="hybridMultilevel"/>
    <w:tmpl w:val="89060A62"/>
    <w:lvl w:ilvl="0" w:tplc="95A66E16">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287C5F1D"/>
    <w:multiLevelType w:val="hybridMultilevel"/>
    <w:tmpl w:val="A6D49B70"/>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9F37E17"/>
    <w:multiLevelType w:val="hybridMultilevel"/>
    <w:tmpl w:val="0C92AD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2CBC5B59"/>
    <w:multiLevelType w:val="hybridMultilevel"/>
    <w:tmpl w:val="D0141DDA"/>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004493B"/>
    <w:multiLevelType w:val="hybridMultilevel"/>
    <w:tmpl w:val="7C1CBF82"/>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9" w15:restartNumberingAfterBreak="0">
    <w:nsid w:val="3A35544F"/>
    <w:multiLevelType w:val="hybridMultilevel"/>
    <w:tmpl w:val="59F09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3" w15:restartNumberingAfterBreak="0">
    <w:nsid w:val="3DF64941"/>
    <w:multiLevelType w:val="hybridMultilevel"/>
    <w:tmpl w:val="327663F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0A371FE"/>
    <w:multiLevelType w:val="hybridMultilevel"/>
    <w:tmpl w:val="B6D6AE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1" w15:restartNumberingAfterBreak="0">
    <w:nsid w:val="487F6D6C"/>
    <w:multiLevelType w:val="hybridMultilevel"/>
    <w:tmpl w:val="4D449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4E7C3A88"/>
    <w:multiLevelType w:val="multilevel"/>
    <w:tmpl w:val="62C0F64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F5D66C1"/>
    <w:multiLevelType w:val="hybridMultilevel"/>
    <w:tmpl w:val="9816344A"/>
    <w:lvl w:ilvl="0" w:tplc="052A7A9E">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14B017A"/>
    <w:multiLevelType w:val="hybridMultilevel"/>
    <w:tmpl w:val="ACBE8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52344AF3"/>
    <w:multiLevelType w:val="hybridMultilevel"/>
    <w:tmpl w:val="17907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52C3A96"/>
    <w:multiLevelType w:val="hybridMultilevel"/>
    <w:tmpl w:val="8B8848C8"/>
    <w:lvl w:ilvl="0" w:tplc="E1367594">
      <w:start w:val="1"/>
      <w:numFmt w:val="bullet"/>
      <w:lvlText w:val="•"/>
      <w:lvlJc w:val="left"/>
      <w:pPr>
        <w:ind w:left="360" w:hanging="360"/>
      </w:pPr>
      <w:rPr>
        <w:rFonts w:ascii="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5567AED"/>
    <w:multiLevelType w:val="hybridMultilevel"/>
    <w:tmpl w:val="30D6063E"/>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85C1023"/>
    <w:multiLevelType w:val="hybridMultilevel"/>
    <w:tmpl w:val="7B70161C"/>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8A86BC7"/>
    <w:multiLevelType w:val="hybridMultilevel"/>
    <w:tmpl w:val="EF460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A2E5189"/>
    <w:multiLevelType w:val="hybridMultilevel"/>
    <w:tmpl w:val="7DA0E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9" w15:restartNumberingAfterBreak="0">
    <w:nsid w:val="5B970C73"/>
    <w:multiLevelType w:val="hybridMultilevel"/>
    <w:tmpl w:val="95BCFA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C016D70"/>
    <w:multiLevelType w:val="hybridMultilevel"/>
    <w:tmpl w:val="8110C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5DB658F8"/>
    <w:multiLevelType w:val="hybridMultilevel"/>
    <w:tmpl w:val="BFCED016"/>
    <w:lvl w:ilvl="0" w:tplc="816EF436">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5E8156AF"/>
    <w:multiLevelType w:val="hybridMultilevel"/>
    <w:tmpl w:val="5E901E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3033563"/>
    <w:multiLevelType w:val="hybridMultilevel"/>
    <w:tmpl w:val="C422D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687816AB"/>
    <w:multiLevelType w:val="hybridMultilevel"/>
    <w:tmpl w:val="81C61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1"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5"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101" w15:restartNumberingAfterBreak="0">
    <w:nsid w:val="7A1A7F36"/>
    <w:multiLevelType w:val="hybridMultilevel"/>
    <w:tmpl w:val="2C9A9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DAE509B"/>
    <w:multiLevelType w:val="hybridMultilevel"/>
    <w:tmpl w:val="03067E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DC41381"/>
    <w:multiLevelType w:val="hybridMultilevel"/>
    <w:tmpl w:val="CB7AABEC"/>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4" w15:restartNumberingAfterBreak="0">
    <w:nsid w:val="7F152B7D"/>
    <w:multiLevelType w:val="hybridMultilevel"/>
    <w:tmpl w:val="226CD3D8"/>
    <w:lvl w:ilvl="0" w:tplc="04130001">
      <w:start w:val="1"/>
      <w:numFmt w:val="bullet"/>
      <w:lvlText w:val=""/>
      <w:lvlJc w:val="left"/>
      <w:pPr>
        <w:ind w:left="420" w:hanging="42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7"/>
  </w:num>
  <w:num w:numId="2">
    <w:abstractNumId w:val="48"/>
  </w:num>
  <w:num w:numId="3">
    <w:abstractNumId w:val="104"/>
  </w:num>
  <w:num w:numId="4">
    <w:abstractNumId w:val="87"/>
  </w:num>
  <w:num w:numId="5">
    <w:abstractNumId w:val="74"/>
  </w:num>
  <w:num w:numId="6">
    <w:abstractNumId w:val="16"/>
  </w:num>
  <w:num w:numId="7">
    <w:abstractNumId w:val="54"/>
  </w:num>
  <w:num w:numId="8">
    <w:abstractNumId w:val="23"/>
  </w:num>
  <w:num w:numId="9">
    <w:abstractNumId w:val="46"/>
  </w:num>
  <w:num w:numId="10">
    <w:abstractNumId w:val="29"/>
  </w:num>
  <w:num w:numId="11">
    <w:abstractNumId w:val="62"/>
  </w:num>
  <w:num w:numId="12">
    <w:abstractNumId w:val="78"/>
  </w:num>
  <w:num w:numId="13">
    <w:abstractNumId w:val="80"/>
  </w:num>
  <w:num w:numId="14">
    <w:abstractNumId w:val="38"/>
  </w:num>
  <w:num w:numId="15">
    <w:abstractNumId w:val="52"/>
  </w:num>
  <w:num w:numId="16">
    <w:abstractNumId w:val="10"/>
  </w:num>
  <w:num w:numId="17">
    <w:abstractNumId w:val="5"/>
  </w:num>
  <w:num w:numId="18">
    <w:abstractNumId w:val="60"/>
  </w:num>
  <w:num w:numId="19">
    <w:abstractNumId w:val="76"/>
  </w:num>
  <w:num w:numId="20">
    <w:abstractNumId w:val="12"/>
  </w:num>
  <w:num w:numId="21">
    <w:abstractNumId w:val="17"/>
  </w:num>
  <w:num w:numId="22">
    <w:abstractNumId w:val="102"/>
  </w:num>
  <w:num w:numId="23">
    <w:abstractNumId w:val="85"/>
  </w:num>
  <w:num w:numId="24">
    <w:abstractNumId w:val="57"/>
  </w:num>
  <w:num w:numId="25">
    <w:abstractNumId w:val="73"/>
  </w:num>
  <w:num w:numId="26">
    <w:abstractNumId w:val="28"/>
  </w:num>
  <w:num w:numId="27">
    <w:abstractNumId w:val="75"/>
  </w:num>
  <w:num w:numId="28">
    <w:abstractNumId w:val="40"/>
  </w:num>
  <w:num w:numId="29">
    <w:abstractNumId w:val="49"/>
  </w:num>
  <w:num w:numId="30">
    <w:abstractNumId w:val="56"/>
  </w:num>
  <w:num w:numId="31">
    <w:abstractNumId w:val="95"/>
  </w:num>
  <w:num w:numId="32">
    <w:abstractNumId w:val="41"/>
  </w:num>
  <w:num w:numId="33">
    <w:abstractNumId w:val="90"/>
  </w:num>
  <w:num w:numId="34">
    <w:abstractNumId w:val="79"/>
  </w:num>
  <w:num w:numId="35">
    <w:abstractNumId w:val="69"/>
  </w:num>
  <w:num w:numId="36">
    <w:abstractNumId w:val="63"/>
  </w:num>
  <w:num w:numId="37">
    <w:abstractNumId w:val="30"/>
  </w:num>
  <w:num w:numId="38">
    <w:abstractNumId w:val="13"/>
  </w:num>
  <w:num w:numId="39">
    <w:abstractNumId w:val="31"/>
  </w:num>
  <w:num w:numId="40">
    <w:abstractNumId w:val="6"/>
  </w:num>
  <w:num w:numId="41">
    <w:abstractNumId w:val="51"/>
  </w:num>
  <w:num w:numId="42">
    <w:abstractNumId w:val="43"/>
  </w:num>
  <w:num w:numId="43">
    <w:abstractNumId w:val="4"/>
  </w:num>
  <w:num w:numId="44">
    <w:abstractNumId w:val="24"/>
  </w:num>
  <w:num w:numId="45">
    <w:abstractNumId w:val="98"/>
  </w:num>
  <w:num w:numId="46">
    <w:abstractNumId w:val="68"/>
  </w:num>
  <w:num w:numId="47">
    <w:abstractNumId w:val="9"/>
  </w:num>
  <w:num w:numId="48">
    <w:abstractNumId w:val="77"/>
  </w:num>
  <w:num w:numId="49">
    <w:abstractNumId w:val="18"/>
  </w:num>
  <w:num w:numId="50">
    <w:abstractNumId w:val="3"/>
  </w:num>
  <w:num w:numId="51">
    <w:abstractNumId w:val="11"/>
  </w:num>
  <w:num w:numId="52">
    <w:abstractNumId w:val="22"/>
  </w:num>
  <w:num w:numId="53">
    <w:abstractNumId w:val="19"/>
  </w:num>
  <w:num w:numId="54">
    <w:abstractNumId w:val="61"/>
  </w:num>
  <w:num w:numId="55">
    <w:abstractNumId w:val="81"/>
  </w:num>
  <w:num w:numId="56">
    <w:abstractNumId w:val="64"/>
  </w:num>
  <w:num w:numId="57">
    <w:abstractNumId w:val="66"/>
  </w:num>
  <w:num w:numId="58">
    <w:abstractNumId w:val="83"/>
  </w:num>
  <w:num w:numId="59">
    <w:abstractNumId w:val="7"/>
  </w:num>
  <w:num w:numId="60">
    <w:abstractNumId w:val="94"/>
  </w:num>
  <w:num w:numId="61">
    <w:abstractNumId w:val="37"/>
  </w:num>
  <w:num w:numId="62">
    <w:abstractNumId w:val="25"/>
  </w:num>
  <w:num w:numId="63">
    <w:abstractNumId w:val="1"/>
  </w:num>
  <w:num w:numId="64">
    <w:abstractNumId w:val="8"/>
  </w:num>
  <w:num w:numId="65">
    <w:abstractNumId w:val="103"/>
  </w:num>
  <w:num w:numId="66">
    <w:abstractNumId w:val="42"/>
  </w:num>
  <w:num w:numId="67">
    <w:abstractNumId w:val="86"/>
  </w:num>
  <w:num w:numId="68">
    <w:abstractNumId w:val="101"/>
  </w:num>
  <w:num w:numId="69">
    <w:abstractNumId w:val="100"/>
  </w:num>
  <w:num w:numId="70">
    <w:abstractNumId w:val="26"/>
  </w:num>
  <w:num w:numId="71">
    <w:abstractNumId w:val="36"/>
  </w:num>
  <w:num w:numId="72">
    <w:abstractNumId w:val="97"/>
  </w:num>
  <w:num w:numId="73">
    <w:abstractNumId w:val="59"/>
  </w:num>
  <w:num w:numId="74">
    <w:abstractNumId w:val="21"/>
  </w:num>
  <w:num w:numId="75">
    <w:abstractNumId w:val="47"/>
  </w:num>
  <w:num w:numId="76">
    <w:abstractNumId w:val="99"/>
  </w:num>
  <w:num w:numId="77">
    <w:abstractNumId w:val="67"/>
  </w:num>
  <w:num w:numId="78">
    <w:abstractNumId w:val="50"/>
  </w:num>
  <w:num w:numId="79">
    <w:abstractNumId w:val="88"/>
  </w:num>
  <w:num w:numId="80">
    <w:abstractNumId w:val="84"/>
  </w:num>
  <w:num w:numId="81">
    <w:abstractNumId w:val="14"/>
  </w:num>
  <w:num w:numId="82">
    <w:abstractNumId w:val="55"/>
  </w:num>
  <w:num w:numId="83">
    <w:abstractNumId w:val="92"/>
  </w:num>
  <w:num w:numId="84">
    <w:abstractNumId w:val="2"/>
  </w:num>
  <w:num w:numId="85">
    <w:abstractNumId w:val="58"/>
  </w:num>
  <w:num w:numId="86">
    <w:abstractNumId w:val="82"/>
  </w:num>
  <w:num w:numId="87">
    <w:abstractNumId w:val="15"/>
  </w:num>
  <w:num w:numId="88">
    <w:abstractNumId w:val="45"/>
  </w:num>
  <w:num w:numId="89">
    <w:abstractNumId w:val="71"/>
  </w:num>
  <w:num w:numId="90">
    <w:abstractNumId w:val="39"/>
  </w:num>
  <w:num w:numId="91">
    <w:abstractNumId w:val="89"/>
  </w:num>
  <w:num w:numId="92">
    <w:abstractNumId w:val="20"/>
  </w:num>
  <w:num w:numId="93">
    <w:abstractNumId w:val="65"/>
  </w:num>
  <w:num w:numId="94">
    <w:abstractNumId w:val="33"/>
  </w:num>
  <w:num w:numId="95">
    <w:abstractNumId w:val="32"/>
  </w:num>
  <w:num w:numId="96">
    <w:abstractNumId w:val="34"/>
  </w:num>
  <w:num w:numId="97">
    <w:abstractNumId w:val="53"/>
  </w:num>
  <w:num w:numId="98">
    <w:abstractNumId w:val="70"/>
  </w:num>
  <w:num w:numId="99">
    <w:abstractNumId w:val="96"/>
  </w:num>
  <w:num w:numId="100">
    <w:abstractNumId w:val="91"/>
  </w:num>
  <w:num w:numId="101">
    <w:abstractNumId w:val="35"/>
  </w:num>
  <w:num w:numId="102">
    <w:abstractNumId w:val="93"/>
  </w:num>
  <w:num w:numId="103">
    <w:abstractNumId w:val="44"/>
  </w:num>
  <w:num w:numId="104">
    <w:abstractNumId w:val="0"/>
  </w:num>
  <w:num w:numId="105">
    <w:abstractNumId w:val="7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7F"/>
    <w:rsid w:val="00001B13"/>
    <w:rsid w:val="00002230"/>
    <w:rsid w:val="00004A72"/>
    <w:rsid w:val="00011003"/>
    <w:rsid w:val="000116EA"/>
    <w:rsid w:val="000126B4"/>
    <w:rsid w:val="00015AAF"/>
    <w:rsid w:val="00015B79"/>
    <w:rsid w:val="00017856"/>
    <w:rsid w:val="0002181D"/>
    <w:rsid w:val="00021A2E"/>
    <w:rsid w:val="00022662"/>
    <w:rsid w:val="0002279F"/>
    <w:rsid w:val="00023C38"/>
    <w:rsid w:val="0002674A"/>
    <w:rsid w:val="00027651"/>
    <w:rsid w:val="00031197"/>
    <w:rsid w:val="000313F4"/>
    <w:rsid w:val="000318B4"/>
    <w:rsid w:val="000347CE"/>
    <w:rsid w:val="00034E06"/>
    <w:rsid w:val="000413EE"/>
    <w:rsid w:val="00042E8D"/>
    <w:rsid w:val="00045E1E"/>
    <w:rsid w:val="00051C5E"/>
    <w:rsid w:val="000524DC"/>
    <w:rsid w:val="00053C6B"/>
    <w:rsid w:val="00054437"/>
    <w:rsid w:val="0005619C"/>
    <w:rsid w:val="000567A7"/>
    <w:rsid w:val="00057905"/>
    <w:rsid w:val="000609F8"/>
    <w:rsid w:val="00061D4F"/>
    <w:rsid w:val="00062714"/>
    <w:rsid w:val="00064FE5"/>
    <w:rsid w:val="00067D5B"/>
    <w:rsid w:val="0007016C"/>
    <w:rsid w:val="000707AC"/>
    <w:rsid w:val="00071F02"/>
    <w:rsid w:val="000800D9"/>
    <w:rsid w:val="00080F60"/>
    <w:rsid w:val="00081FCF"/>
    <w:rsid w:val="0008204F"/>
    <w:rsid w:val="000821EC"/>
    <w:rsid w:val="00085956"/>
    <w:rsid w:val="000860E8"/>
    <w:rsid w:val="0008699C"/>
    <w:rsid w:val="00086D41"/>
    <w:rsid w:val="00086FEC"/>
    <w:rsid w:val="000875CF"/>
    <w:rsid w:val="00090BB8"/>
    <w:rsid w:val="00091AF4"/>
    <w:rsid w:val="000923FC"/>
    <w:rsid w:val="00093169"/>
    <w:rsid w:val="000941CC"/>
    <w:rsid w:val="00095038"/>
    <w:rsid w:val="00095E8C"/>
    <w:rsid w:val="000A064B"/>
    <w:rsid w:val="000A2BA4"/>
    <w:rsid w:val="000A2D32"/>
    <w:rsid w:val="000A5E75"/>
    <w:rsid w:val="000A7BA7"/>
    <w:rsid w:val="000B461F"/>
    <w:rsid w:val="000B4B22"/>
    <w:rsid w:val="000B4F36"/>
    <w:rsid w:val="000B5AD6"/>
    <w:rsid w:val="000C2A28"/>
    <w:rsid w:val="000C31C6"/>
    <w:rsid w:val="000C3D12"/>
    <w:rsid w:val="000C5441"/>
    <w:rsid w:val="000C5C77"/>
    <w:rsid w:val="000C6953"/>
    <w:rsid w:val="000D0F56"/>
    <w:rsid w:val="000D2577"/>
    <w:rsid w:val="000D59FA"/>
    <w:rsid w:val="000D6A23"/>
    <w:rsid w:val="000D7FB7"/>
    <w:rsid w:val="000E17C6"/>
    <w:rsid w:val="000E5935"/>
    <w:rsid w:val="000E5B9D"/>
    <w:rsid w:val="000F3158"/>
    <w:rsid w:val="000F67B4"/>
    <w:rsid w:val="000F6BE3"/>
    <w:rsid w:val="001029B4"/>
    <w:rsid w:val="001030BB"/>
    <w:rsid w:val="001065DB"/>
    <w:rsid w:val="00111303"/>
    <w:rsid w:val="00116171"/>
    <w:rsid w:val="001211A2"/>
    <w:rsid w:val="001225EA"/>
    <w:rsid w:val="00126380"/>
    <w:rsid w:val="00130E6F"/>
    <w:rsid w:val="001310CD"/>
    <w:rsid w:val="001322B6"/>
    <w:rsid w:val="00133307"/>
    <w:rsid w:val="00133DE7"/>
    <w:rsid w:val="00136016"/>
    <w:rsid w:val="0014515D"/>
    <w:rsid w:val="00146E0C"/>
    <w:rsid w:val="00150512"/>
    <w:rsid w:val="00151F29"/>
    <w:rsid w:val="00155EEF"/>
    <w:rsid w:val="00156EC4"/>
    <w:rsid w:val="00160160"/>
    <w:rsid w:val="00165703"/>
    <w:rsid w:val="00172CA0"/>
    <w:rsid w:val="00173504"/>
    <w:rsid w:val="0017552F"/>
    <w:rsid w:val="00175C80"/>
    <w:rsid w:val="001779BA"/>
    <w:rsid w:val="001819B8"/>
    <w:rsid w:val="001836F6"/>
    <w:rsid w:val="001877D9"/>
    <w:rsid w:val="00191251"/>
    <w:rsid w:val="00192B04"/>
    <w:rsid w:val="001938C8"/>
    <w:rsid w:val="001954DA"/>
    <w:rsid w:val="001969AF"/>
    <w:rsid w:val="001A1F66"/>
    <w:rsid w:val="001A439A"/>
    <w:rsid w:val="001A6D8E"/>
    <w:rsid w:val="001B00EE"/>
    <w:rsid w:val="001B0E55"/>
    <w:rsid w:val="001B3DA2"/>
    <w:rsid w:val="001B4B2C"/>
    <w:rsid w:val="001C0653"/>
    <w:rsid w:val="001C06E5"/>
    <w:rsid w:val="001C1D99"/>
    <w:rsid w:val="001D07FF"/>
    <w:rsid w:val="001D4DA4"/>
    <w:rsid w:val="001D7D50"/>
    <w:rsid w:val="001E02D1"/>
    <w:rsid w:val="001E455D"/>
    <w:rsid w:val="001E5BD2"/>
    <w:rsid w:val="001F075B"/>
    <w:rsid w:val="001F3DB5"/>
    <w:rsid w:val="001F4117"/>
    <w:rsid w:val="001F422C"/>
    <w:rsid w:val="001F7B0C"/>
    <w:rsid w:val="002050AF"/>
    <w:rsid w:val="002060B2"/>
    <w:rsid w:val="00210822"/>
    <w:rsid w:val="002122FE"/>
    <w:rsid w:val="00212DC1"/>
    <w:rsid w:val="00216972"/>
    <w:rsid w:val="00217D8C"/>
    <w:rsid w:val="002206EA"/>
    <w:rsid w:val="002209C8"/>
    <w:rsid w:val="00220C9C"/>
    <w:rsid w:val="002215CB"/>
    <w:rsid w:val="00223043"/>
    <w:rsid w:val="002232D7"/>
    <w:rsid w:val="0022469E"/>
    <w:rsid w:val="00224C91"/>
    <w:rsid w:val="00225474"/>
    <w:rsid w:val="00225E19"/>
    <w:rsid w:val="002300F5"/>
    <w:rsid w:val="00231A75"/>
    <w:rsid w:val="00232645"/>
    <w:rsid w:val="002329AA"/>
    <w:rsid w:val="002362FC"/>
    <w:rsid w:val="0024266E"/>
    <w:rsid w:val="0024267F"/>
    <w:rsid w:val="00243169"/>
    <w:rsid w:val="0024443A"/>
    <w:rsid w:val="00245926"/>
    <w:rsid w:val="00246F23"/>
    <w:rsid w:val="00247E0F"/>
    <w:rsid w:val="002529CA"/>
    <w:rsid w:val="00254CCD"/>
    <w:rsid w:val="00266D7F"/>
    <w:rsid w:val="00274872"/>
    <w:rsid w:val="00277A5E"/>
    <w:rsid w:val="00277EC3"/>
    <w:rsid w:val="00280483"/>
    <w:rsid w:val="0028143D"/>
    <w:rsid w:val="0028232C"/>
    <w:rsid w:val="00284344"/>
    <w:rsid w:val="0028461B"/>
    <w:rsid w:val="00284629"/>
    <w:rsid w:val="00285A3A"/>
    <w:rsid w:val="00287223"/>
    <w:rsid w:val="00290B89"/>
    <w:rsid w:val="00292059"/>
    <w:rsid w:val="002927DC"/>
    <w:rsid w:val="00292B13"/>
    <w:rsid w:val="00293B51"/>
    <w:rsid w:val="002948C8"/>
    <w:rsid w:val="0029603B"/>
    <w:rsid w:val="00297EF1"/>
    <w:rsid w:val="002A3402"/>
    <w:rsid w:val="002A3C22"/>
    <w:rsid w:val="002A6D24"/>
    <w:rsid w:val="002B030E"/>
    <w:rsid w:val="002B09EC"/>
    <w:rsid w:val="002B135A"/>
    <w:rsid w:val="002B4F9F"/>
    <w:rsid w:val="002B56F2"/>
    <w:rsid w:val="002C3FCD"/>
    <w:rsid w:val="002C4B77"/>
    <w:rsid w:val="002C56C8"/>
    <w:rsid w:val="002C6849"/>
    <w:rsid w:val="002C6C47"/>
    <w:rsid w:val="002C7631"/>
    <w:rsid w:val="002D156B"/>
    <w:rsid w:val="002D2347"/>
    <w:rsid w:val="002D3164"/>
    <w:rsid w:val="002D3182"/>
    <w:rsid w:val="002E0BB6"/>
    <w:rsid w:val="002E2344"/>
    <w:rsid w:val="002E7916"/>
    <w:rsid w:val="002E7CDB"/>
    <w:rsid w:val="002F3731"/>
    <w:rsid w:val="002F7845"/>
    <w:rsid w:val="00301102"/>
    <w:rsid w:val="00304D08"/>
    <w:rsid w:val="00306D38"/>
    <w:rsid w:val="00316CAE"/>
    <w:rsid w:val="003211E1"/>
    <w:rsid w:val="00322BB1"/>
    <w:rsid w:val="00322FF7"/>
    <w:rsid w:val="00325A7E"/>
    <w:rsid w:val="00327BC4"/>
    <w:rsid w:val="00331555"/>
    <w:rsid w:val="0033253C"/>
    <w:rsid w:val="00332B98"/>
    <w:rsid w:val="00336E29"/>
    <w:rsid w:val="00337C65"/>
    <w:rsid w:val="00343180"/>
    <w:rsid w:val="003432A9"/>
    <w:rsid w:val="00347E4E"/>
    <w:rsid w:val="00350A86"/>
    <w:rsid w:val="00350E8F"/>
    <w:rsid w:val="00353906"/>
    <w:rsid w:val="00354B2C"/>
    <w:rsid w:val="003568E0"/>
    <w:rsid w:val="00357F27"/>
    <w:rsid w:val="00360BD7"/>
    <w:rsid w:val="00361C95"/>
    <w:rsid w:val="00362B58"/>
    <w:rsid w:val="00362F1E"/>
    <w:rsid w:val="00367BED"/>
    <w:rsid w:val="00372157"/>
    <w:rsid w:val="00372D2E"/>
    <w:rsid w:val="00380446"/>
    <w:rsid w:val="00381126"/>
    <w:rsid w:val="003817B7"/>
    <w:rsid w:val="00382023"/>
    <w:rsid w:val="0038239D"/>
    <w:rsid w:val="00382C81"/>
    <w:rsid w:val="003876CE"/>
    <w:rsid w:val="0038793D"/>
    <w:rsid w:val="003927AD"/>
    <w:rsid w:val="00392B54"/>
    <w:rsid w:val="00394D38"/>
    <w:rsid w:val="00394DA7"/>
    <w:rsid w:val="003964F6"/>
    <w:rsid w:val="003A216F"/>
    <w:rsid w:val="003A31C3"/>
    <w:rsid w:val="003A3962"/>
    <w:rsid w:val="003A703F"/>
    <w:rsid w:val="003B1D48"/>
    <w:rsid w:val="003B68CF"/>
    <w:rsid w:val="003B7679"/>
    <w:rsid w:val="003B79E4"/>
    <w:rsid w:val="003C0361"/>
    <w:rsid w:val="003C21C2"/>
    <w:rsid w:val="003C44C3"/>
    <w:rsid w:val="003C5BD3"/>
    <w:rsid w:val="003C6578"/>
    <w:rsid w:val="003C6ADF"/>
    <w:rsid w:val="003D00EA"/>
    <w:rsid w:val="003D2AB1"/>
    <w:rsid w:val="003D31B8"/>
    <w:rsid w:val="003D3519"/>
    <w:rsid w:val="003D59ED"/>
    <w:rsid w:val="003D723F"/>
    <w:rsid w:val="003E1451"/>
    <w:rsid w:val="003E1877"/>
    <w:rsid w:val="003E31A5"/>
    <w:rsid w:val="003E6207"/>
    <w:rsid w:val="003E67FD"/>
    <w:rsid w:val="003F253F"/>
    <w:rsid w:val="003F5C32"/>
    <w:rsid w:val="003F6879"/>
    <w:rsid w:val="004037E9"/>
    <w:rsid w:val="0040596C"/>
    <w:rsid w:val="00415954"/>
    <w:rsid w:val="00424F24"/>
    <w:rsid w:val="004309B0"/>
    <w:rsid w:val="004315E6"/>
    <w:rsid w:val="00431691"/>
    <w:rsid w:val="00433BBC"/>
    <w:rsid w:val="00433F40"/>
    <w:rsid w:val="0044249B"/>
    <w:rsid w:val="00442FD6"/>
    <w:rsid w:val="00444526"/>
    <w:rsid w:val="00447B89"/>
    <w:rsid w:val="004569F8"/>
    <w:rsid w:val="004652DC"/>
    <w:rsid w:val="004720E4"/>
    <w:rsid w:val="004722C4"/>
    <w:rsid w:val="00477AEC"/>
    <w:rsid w:val="004804F4"/>
    <w:rsid w:val="00482573"/>
    <w:rsid w:val="00490A8F"/>
    <w:rsid w:val="00492344"/>
    <w:rsid w:val="0049410C"/>
    <w:rsid w:val="00495193"/>
    <w:rsid w:val="00497ABB"/>
    <w:rsid w:val="004A061D"/>
    <w:rsid w:val="004A2900"/>
    <w:rsid w:val="004A3F18"/>
    <w:rsid w:val="004A4BEC"/>
    <w:rsid w:val="004B3737"/>
    <w:rsid w:val="004B4586"/>
    <w:rsid w:val="004B6B75"/>
    <w:rsid w:val="004B6F2C"/>
    <w:rsid w:val="004B7063"/>
    <w:rsid w:val="004C2C03"/>
    <w:rsid w:val="004C342E"/>
    <w:rsid w:val="004C575F"/>
    <w:rsid w:val="004C6FA4"/>
    <w:rsid w:val="004D25C6"/>
    <w:rsid w:val="004D2618"/>
    <w:rsid w:val="004E0F46"/>
    <w:rsid w:val="004E348F"/>
    <w:rsid w:val="004E43B4"/>
    <w:rsid w:val="004E5586"/>
    <w:rsid w:val="004E5D59"/>
    <w:rsid w:val="004E6F5E"/>
    <w:rsid w:val="004E7027"/>
    <w:rsid w:val="004F4341"/>
    <w:rsid w:val="004F5A4E"/>
    <w:rsid w:val="004F7546"/>
    <w:rsid w:val="00500418"/>
    <w:rsid w:val="00502B3C"/>
    <w:rsid w:val="00503082"/>
    <w:rsid w:val="00507DF9"/>
    <w:rsid w:val="005128D6"/>
    <w:rsid w:val="005146F8"/>
    <w:rsid w:val="0051680D"/>
    <w:rsid w:val="005231A6"/>
    <w:rsid w:val="00524C78"/>
    <w:rsid w:val="00532740"/>
    <w:rsid w:val="00540869"/>
    <w:rsid w:val="005419AF"/>
    <w:rsid w:val="00542F05"/>
    <w:rsid w:val="00543BC8"/>
    <w:rsid w:val="005511CE"/>
    <w:rsid w:val="0055248F"/>
    <w:rsid w:val="00561284"/>
    <w:rsid w:val="0056261F"/>
    <w:rsid w:val="005707A7"/>
    <w:rsid w:val="0057200E"/>
    <w:rsid w:val="00572DC5"/>
    <w:rsid w:val="00575736"/>
    <w:rsid w:val="0057613D"/>
    <w:rsid w:val="0058001D"/>
    <w:rsid w:val="0058087A"/>
    <w:rsid w:val="005817D8"/>
    <w:rsid w:val="005946B5"/>
    <w:rsid w:val="00595B8A"/>
    <w:rsid w:val="00596441"/>
    <w:rsid w:val="0059681F"/>
    <w:rsid w:val="005A1818"/>
    <w:rsid w:val="005A69B7"/>
    <w:rsid w:val="005A75E8"/>
    <w:rsid w:val="005B090B"/>
    <w:rsid w:val="005B1186"/>
    <w:rsid w:val="005B1E5E"/>
    <w:rsid w:val="005B223F"/>
    <w:rsid w:val="005B244C"/>
    <w:rsid w:val="005B4CD7"/>
    <w:rsid w:val="005C0790"/>
    <w:rsid w:val="005C1B36"/>
    <w:rsid w:val="005C1C03"/>
    <w:rsid w:val="005C2F4C"/>
    <w:rsid w:val="005C4611"/>
    <w:rsid w:val="005D1DDF"/>
    <w:rsid w:val="005D2D8E"/>
    <w:rsid w:val="005E069C"/>
    <w:rsid w:val="005E0E03"/>
    <w:rsid w:val="005E293B"/>
    <w:rsid w:val="005E3649"/>
    <w:rsid w:val="005E3B29"/>
    <w:rsid w:val="005E787B"/>
    <w:rsid w:val="005F0157"/>
    <w:rsid w:val="005F15A6"/>
    <w:rsid w:val="005F56F1"/>
    <w:rsid w:val="00600633"/>
    <w:rsid w:val="0060063B"/>
    <w:rsid w:val="00601BE7"/>
    <w:rsid w:val="0060263A"/>
    <w:rsid w:val="0060286A"/>
    <w:rsid w:val="00602EC6"/>
    <w:rsid w:val="00604CA3"/>
    <w:rsid w:val="006072E5"/>
    <w:rsid w:val="00607982"/>
    <w:rsid w:val="00615A0C"/>
    <w:rsid w:val="00617E47"/>
    <w:rsid w:val="00620927"/>
    <w:rsid w:val="006214A9"/>
    <w:rsid w:val="006221E9"/>
    <w:rsid w:val="00622C8D"/>
    <w:rsid w:val="00622E08"/>
    <w:rsid w:val="00623C10"/>
    <w:rsid w:val="006256B1"/>
    <w:rsid w:val="00625DB9"/>
    <w:rsid w:val="0063171A"/>
    <w:rsid w:val="00632E0A"/>
    <w:rsid w:val="00634F47"/>
    <w:rsid w:val="006363CF"/>
    <w:rsid w:val="00636748"/>
    <w:rsid w:val="00640870"/>
    <w:rsid w:val="006463EF"/>
    <w:rsid w:val="006521AC"/>
    <w:rsid w:val="006529BE"/>
    <w:rsid w:val="00654469"/>
    <w:rsid w:val="0066228F"/>
    <w:rsid w:val="006630AC"/>
    <w:rsid w:val="00663FD3"/>
    <w:rsid w:val="006640A0"/>
    <w:rsid w:val="0066447D"/>
    <w:rsid w:val="006722AA"/>
    <w:rsid w:val="00674A33"/>
    <w:rsid w:val="0067649E"/>
    <w:rsid w:val="00676A22"/>
    <w:rsid w:val="00676CDE"/>
    <w:rsid w:val="00676FD5"/>
    <w:rsid w:val="00677C57"/>
    <w:rsid w:val="00680F5C"/>
    <w:rsid w:val="00681686"/>
    <w:rsid w:val="00682D38"/>
    <w:rsid w:val="006861F0"/>
    <w:rsid w:val="00686B62"/>
    <w:rsid w:val="006901FF"/>
    <w:rsid w:val="00691971"/>
    <w:rsid w:val="006955FF"/>
    <w:rsid w:val="00695ADD"/>
    <w:rsid w:val="00696DC4"/>
    <w:rsid w:val="006A19F3"/>
    <w:rsid w:val="006A3BA1"/>
    <w:rsid w:val="006A4407"/>
    <w:rsid w:val="006A5762"/>
    <w:rsid w:val="006A651B"/>
    <w:rsid w:val="006B0795"/>
    <w:rsid w:val="006B2A74"/>
    <w:rsid w:val="006B30CD"/>
    <w:rsid w:val="006B4480"/>
    <w:rsid w:val="006B4D68"/>
    <w:rsid w:val="006B6F06"/>
    <w:rsid w:val="006B6F8F"/>
    <w:rsid w:val="006B7B3C"/>
    <w:rsid w:val="006C086C"/>
    <w:rsid w:val="006C241F"/>
    <w:rsid w:val="006C410D"/>
    <w:rsid w:val="006C495B"/>
    <w:rsid w:val="006C6879"/>
    <w:rsid w:val="006D0A8E"/>
    <w:rsid w:val="006D7948"/>
    <w:rsid w:val="006E13F5"/>
    <w:rsid w:val="006E1405"/>
    <w:rsid w:val="006E1D57"/>
    <w:rsid w:val="006E36CE"/>
    <w:rsid w:val="006E3D91"/>
    <w:rsid w:val="006E43DC"/>
    <w:rsid w:val="006E62BB"/>
    <w:rsid w:val="006E69F6"/>
    <w:rsid w:val="006E769A"/>
    <w:rsid w:val="006F086B"/>
    <w:rsid w:val="006F1085"/>
    <w:rsid w:val="0070016B"/>
    <w:rsid w:val="00702244"/>
    <w:rsid w:val="007037B4"/>
    <w:rsid w:val="007037D1"/>
    <w:rsid w:val="00704960"/>
    <w:rsid w:val="007052D2"/>
    <w:rsid w:val="007059D2"/>
    <w:rsid w:val="00707586"/>
    <w:rsid w:val="007138C6"/>
    <w:rsid w:val="007142E1"/>
    <w:rsid w:val="00714CBD"/>
    <w:rsid w:val="007154DF"/>
    <w:rsid w:val="00717C08"/>
    <w:rsid w:val="00722099"/>
    <w:rsid w:val="00725B48"/>
    <w:rsid w:val="007268B7"/>
    <w:rsid w:val="00727BD6"/>
    <w:rsid w:val="0073180D"/>
    <w:rsid w:val="007409A8"/>
    <w:rsid w:val="007417B2"/>
    <w:rsid w:val="007419E1"/>
    <w:rsid w:val="00742D10"/>
    <w:rsid w:val="00742F85"/>
    <w:rsid w:val="00743AC1"/>
    <w:rsid w:val="007444FA"/>
    <w:rsid w:val="00744807"/>
    <w:rsid w:val="0074483B"/>
    <w:rsid w:val="00744851"/>
    <w:rsid w:val="00745BBA"/>
    <w:rsid w:val="00752238"/>
    <w:rsid w:val="00752F60"/>
    <w:rsid w:val="00754F35"/>
    <w:rsid w:val="007568C1"/>
    <w:rsid w:val="00757679"/>
    <w:rsid w:val="00762B04"/>
    <w:rsid w:val="00762D93"/>
    <w:rsid w:val="00763148"/>
    <w:rsid w:val="007705EE"/>
    <w:rsid w:val="00771031"/>
    <w:rsid w:val="00771B1D"/>
    <w:rsid w:val="00771D78"/>
    <w:rsid w:val="007720F9"/>
    <w:rsid w:val="00775984"/>
    <w:rsid w:val="007776F1"/>
    <w:rsid w:val="00781648"/>
    <w:rsid w:val="00784F29"/>
    <w:rsid w:val="00785946"/>
    <w:rsid w:val="00786996"/>
    <w:rsid w:val="00791B0A"/>
    <w:rsid w:val="00792107"/>
    <w:rsid w:val="00792A28"/>
    <w:rsid w:val="00795926"/>
    <w:rsid w:val="00796E7D"/>
    <w:rsid w:val="0079715A"/>
    <w:rsid w:val="007A068C"/>
    <w:rsid w:val="007B2565"/>
    <w:rsid w:val="007B3B08"/>
    <w:rsid w:val="007B4348"/>
    <w:rsid w:val="007B4C6D"/>
    <w:rsid w:val="007B5CDB"/>
    <w:rsid w:val="007B7420"/>
    <w:rsid w:val="007B7A31"/>
    <w:rsid w:val="007C1A97"/>
    <w:rsid w:val="007C3549"/>
    <w:rsid w:val="007D3B01"/>
    <w:rsid w:val="007D3CBF"/>
    <w:rsid w:val="007D4307"/>
    <w:rsid w:val="007D7D55"/>
    <w:rsid w:val="007E064E"/>
    <w:rsid w:val="007E1698"/>
    <w:rsid w:val="007E44F5"/>
    <w:rsid w:val="007E474A"/>
    <w:rsid w:val="007E7B6B"/>
    <w:rsid w:val="007F321B"/>
    <w:rsid w:val="007F3302"/>
    <w:rsid w:val="007F788E"/>
    <w:rsid w:val="007F79A0"/>
    <w:rsid w:val="007F7EA9"/>
    <w:rsid w:val="00800185"/>
    <w:rsid w:val="00800F3E"/>
    <w:rsid w:val="00803B8B"/>
    <w:rsid w:val="008174BE"/>
    <w:rsid w:val="008231FE"/>
    <w:rsid w:val="0082587B"/>
    <w:rsid w:val="00825CB9"/>
    <w:rsid w:val="008348BD"/>
    <w:rsid w:val="00835DD4"/>
    <w:rsid w:val="008374C9"/>
    <w:rsid w:val="0084134F"/>
    <w:rsid w:val="008479ED"/>
    <w:rsid w:val="00850B15"/>
    <w:rsid w:val="00854902"/>
    <w:rsid w:val="008566B7"/>
    <w:rsid w:val="00856CBC"/>
    <w:rsid w:val="008602B9"/>
    <w:rsid w:val="00860CA8"/>
    <w:rsid w:val="00860E97"/>
    <w:rsid w:val="00861C60"/>
    <w:rsid w:val="008637E7"/>
    <w:rsid w:val="00867B39"/>
    <w:rsid w:val="008734C3"/>
    <w:rsid w:val="00875884"/>
    <w:rsid w:val="00877577"/>
    <w:rsid w:val="00877FB8"/>
    <w:rsid w:val="00880E87"/>
    <w:rsid w:val="00883E5E"/>
    <w:rsid w:val="00884BE1"/>
    <w:rsid w:val="00884BE4"/>
    <w:rsid w:val="00885F8C"/>
    <w:rsid w:val="00887292"/>
    <w:rsid w:val="00890571"/>
    <w:rsid w:val="00891608"/>
    <w:rsid w:val="00892E92"/>
    <w:rsid w:val="0089573F"/>
    <w:rsid w:val="008A46D2"/>
    <w:rsid w:val="008A6460"/>
    <w:rsid w:val="008A6522"/>
    <w:rsid w:val="008C6D86"/>
    <w:rsid w:val="008D2A31"/>
    <w:rsid w:val="008D64C3"/>
    <w:rsid w:val="008E16C0"/>
    <w:rsid w:val="008E1B79"/>
    <w:rsid w:val="008E2DD8"/>
    <w:rsid w:val="008E300C"/>
    <w:rsid w:val="008F2ABB"/>
    <w:rsid w:val="00900916"/>
    <w:rsid w:val="00901045"/>
    <w:rsid w:val="009055D8"/>
    <w:rsid w:val="0090589F"/>
    <w:rsid w:val="00905A60"/>
    <w:rsid w:val="009063B0"/>
    <w:rsid w:val="00907459"/>
    <w:rsid w:val="009120D2"/>
    <w:rsid w:val="009121B0"/>
    <w:rsid w:val="009122ED"/>
    <w:rsid w:val="00912434"/>
    <w:rsid w:val="0091487E"/>
    <w:rsid w:val="009156FB"/>
    <w:rsid w:val="00915DAF"/>
    <w:rsid w:val="00924F35"/>
    <w:rsid w:val="0092778E"/>
    <w:rsid w:val="00931D88"/>
    <w:rsid w:val="00932365"/>
    <w:rsid w:val="0093269C"/>
    <w:rsid w:val="00932B0D"/>
    <w:rsid w:val="00936FDB"/>
    <w:rsid w:val="00937BB4"/>
    <w:rsid w:val="009402CE"/>
    <w:rsid w:val="00942E7F"/>
    <w:rsid w:val="00943E54"/>
    <w:rsid w:val="009440F3"/>
    <w:rsid w:val="00946ECA"/>
    <w:rsid w:val="009471AF"/>
    <w:rsid w:val="009516C4"/>
    <w:rsid w:val="00952C1E"/>
    <w:rsid w:val="009540A0"/>
    <w:rsid w:val="00961EE0"/>
    <w:rsid w:val="00965219"/>
    <w:rsid w:val="00982227"/>
    <w:rsid w:val="00984075"/>
    <w:rsid w:val="009852D7"/>
    <w:rsid w:val="00987402"/>
    <w:rsid w:val="00987492"/>
    <w:rsid w:val="00990B1F"/>
    <w:rsid w:val="00991539"/>
    <w:rsid w:val="00992573"/>
    <w:rsid w:val="009933E4"/>
    <w:rsid w:val="00993C16"/>
    <w:rsid w:val="00997870"/>
    <w:rsid w:val="009A4657"/>
    <w:rsid w:val="009A4EFB"/>
    <w:rsid w:val="009A764B"/>
    <w:rsid w:val="009B08EC"/>
    <w:rsid w:val="009B12D1"/>
    <w:rsid w:val="009B2AA0"/>
    <w:rsid w:val="009B2FE7"/>
    <w:rsid w:val="009B3881"/>
    <w:rsid w:val="009B4801"/>
    <w:rsid w:val="009C0706"/>
    <w:rsid w:val="009C0DE4"/>
    <w:rsid w:val="009C2B0D"/>
    <w:rsid w:val="009C4651"/>
    <w:rsid w:val="009C7271"/>
    <w:rsid w:val="009C7B91"/>
    <w:rsid w:val="009D0D8A"/>
    <w:rsid w:val="009D27CE"/>
    <w:rsid w:val="009D3A5B"/>
    <w:rsid w:val="009D52E6"/>
    <w:rsid w:val="009D7D57"/>
    <w:rsid w:val="009E20D3"/>
    <w:rsid w:val="009E4D84"/>
    <w:rsid w:val="009F30D4"/>
    <w:rsid w:val="009F33E3"/>
    <w:rsid w:val="00A02BBC"/>
    <w:rsid w:val="00A03FD2"/>
    <w:rsid w:val="00A12CB1"/>
    <w:rsid w:val="00A141D0"/>
    <w:rsid w:val="00A17421"/>
    <w:rsid w:val="00A1759D"/>
    <w:rsid w:val="00A22F6F"/>
    <w:rsid w:val="00A233E2"/>
    <w:rsid w:val="00A24C24"/>
    <w:rsid w:val="00A30682"/>
    <w:rsid w:val="00A30C50"/>
    <w:rsid w:val="00A318A9"/>
    <w:rsid w:val="00A32FA3"/>
    <w:rsid w:val="00A3414C"/>
    <w:rsid w:val="00A34568"/>
    <w:rsid w:val="00A4118E"/>
    <w:rsid w:val="00A41B2F"/>
    <w:rsid w:val="00A51706"/>
    <w:rsid w:val="00A55243"/>
    <w:rsid w:val="00A57DEE"/>
    <w:rsid w:val="00A6174E"/>
    <w:rsid w:val="00A62BCA"/>
    <w:rsid w:val="00A6737D"/>
    <w:rsid w:val="00A70242"/>
    <w:rsid w:val="00A71025"/>
    <w:rsid w:val="00A716F3"/>
    <w:rsid w:val="00A7227B"/>
    <w:rsid w:val="00A735D3"/>
    <w:rsid w:val="00A73BD2"/>
    <w:rsid w:val="00A7543A"/>
    <w:rsid w:val="00A77206"/>
    <w:rsid w:val="00A806E5"/>
    <w:rsid w:val="00A8144C"/>
    <w:rsid w:val="00A82D5C"/>
    <w:rsid w:val="00A8358C"/>
    <w:rsid w:val="00A86A93"/>
    <w:rsid w:val="00A93C73"/>
    <w:rsid w:val="00A97B29"/>
    <w:rsid w:val="00AA53C0"/>
    <w:rsid w:val="00AA5718"/>
    <w:rsid w:val="00AA77EF"/>
    <w:rsid w:val="00AB142F"/>
    <w:rsid w:val="00AB1495"/>
    <w:rsid w:val="00AB23AF"/>
    <w:rsid w:val="00AB2663"/>
    <w:rsid w:val="00AB71CA"/>
    <w:rsid w:val="00AC0C44"/>
    <w:rsid w:val="00AC246A"/>
    <w:rsid w:val="00AC36C4"/>
    <w:rsid w:val="00AD009A"/>
    <w:rsid w:val="00AD1D89"/>
    <w:rsid w:val="00AD2D7B"/>
    <w:rsid w:val="00AD39F6"/>
    <w:rsid w:val="00AD5406"/>
    <w:rsid w:val="00AD70EB"/>
    <w:rsid w:val="00AD7910"/>
    <w:rsid w:val="00AE14C9"/>
    <w:rsid w:val="00AE2ED8"/>
    <w:rsid w:val="00AE3069"/>
    <w:rsid w:val="00AE3362"/>
    <w:rsid w:val="00AF0545"/>
    <w:rsid w:val="00AF1FBA"/>
    <w:rsid w:val="00AF3950"/>
    <w:rsid w:val="00AF53E1"/>
    <w:rsid w:val="00AF6EC3"/>
    <w:rsid w:val="00B02543"/>
    <w:rsid w:val="00B0582E"/>
    <w:rsid w:val="00B05D44"/>
    <w:rsid w:val="00B068CB"/>
    <w:rsid w:val="00B1173F"/>
    <w:rsid w:val="00B12A38"/>
    <w:rsid w:val="00B13760"/>
    <w:rsid w:val="00B141FE"/>
    <w:rsid w:val="00B15E30"/>
    <w:rsid w:val="00B26322"/>
    <w:rsid w:val="00B27C4F"/>
    <w:rsid w:val="00B35252"/>
    <w:rsid w:val="00B369FB"/>
    <w:rsid w:val="00B37182"/>
    <w:rsid w:val="00B3777B"/>
    <w:rsid w:val="00B37C09"/>
    <w:rsid w:val="00B4780E"/>
    <w:rsid w:val="00B50A7F"/>
    <w:rsid w:val="00B53511"/>
    <w:rsid w:val="00B57239"/>
    <w:rsid w:val="00B57FE1"/>
    <w:rsid w:val="00B618C8"/>
    <w:rsid w:val="00B64D46"/>
    <w:rsid w:val="00B67436"/>
    <w:rsid w:val="00B72E1C"/>
    <w:rsid w:val="00B75C35"/>
    <w:rsid w:val="00B77CCD"/>
    <w:rsid w:val="00B81B02"/>
    <w:rsid w:val="00B81F0F"/>
    <w:rsid w:val="00B85D50"/>
    <w:rsid w:val="00B86122"/>
    <w:rsid w:val="00B907A6"/>
    <w:rsid w:val="00B9102D"/>
    <w:rsid w:val="00B91576"/>
    <w:rsid w:val="00B926A6"/>
    <w:rsid w:val="00B929BA"/>
    <w:rsid w:val="00B93EBC"/>
    <w:rsid w:val="00B94498"/>
    <w:rsid w:val="00B9559A"/>
    <w:rsid w:val="00B9655C"/>
    <w:rsid w:val="00B977BC"/>
    <w:rsid w:val="00BA0ECB"/>
    <w:rsid w:val="00BA25EE"/>
    <w:rsid w:val="00BA2A26"/>
    <w:rsid w:val="00BA41EA"/>
    <w:rsid w:val="00BA68DA"/>
    <w:rsid w:val="00BA7A3E"/>
    <w:rsid w:val="00BB3194"/>
    <w:rsid w:val="00BB331C"/>
    <w:rsid w:val="00BC2BDD"/>
    <w:rsid w:val="00BC374F"/>
    <w:rsid w:val="00BC53AA"/>
    <w:rsid w:val="00BD1091"/>
    <w:rsid w:val="00BD2627"/>
    <w:rsid w:val="00BD31EF"/>
    <w:rsid w:val="00BD62B4"/>
    <w:rsid w:val="00BD6FBD"/>
    <w:rsid w:val="00BE2380"/>
    <w:rsid w:val="00BE2DFA"/>
    <w:rsid w:val="00BE449A"/>
    <w:rsid w:val="00BE5784"/>
    <w:rsid w:val="00BE5A72"/>
    <w:rsid w:val="00BE6E5F"/>
    <w:rsid w:val="00BE75B6"/>
    <w:rsid w:val="00BF5816"/>
    <w:rsid w:val="00C04F64"/>
    <w:rsid w:val="00C05F8A"/>
    <w:rsid w:val="00C06CA6"/>
    <w:rsid w:val="00C1496D"/>
    <w:rsid w:val="00C238EA"/>
    <w:rsid w:val="00C25F97"/>
    <w:rsid w:val="00C2600E"/>
    <w:rsid w:val="00C2635D"/>
    <w:rsid w:val="00C30BD1"/>
    <w:rsid w:val="00C3169F"/>
    <w:rsid w:val="00C33661"/>
    <w:rsid w:val="00C3506D"/>
    <w:rsid w:val="00C351DA"/>
    <w:rsid w:val="00C35428"/>
    <w:rsid w:val="00C36898"/>
    <w:rsid w:val="00C40338"/>
    <w:rsid w:val="00C41C7C"/>
    <w:rsid w:val="00C41CBD"/>
    <w:rsid w:val="00C42FE1"/>
    <w:rsid w:val="00C455DD"/>
    <w:rsid w:val="00C47EAC"/>
    <w:rsid w:val="00C50CBC"/>
    <w:rsid w:val="00C5208A"/>
    <w:rsid w:val="00C54A34"/>
    <w:rsid w:val="00C54BD6"/>
    <w:rsid w:val="00C574FD"/>
    <w:rsid w:val="00C57FB9"/>
    <w:rsid w:val="00C6090E"/>
    <w:rsid w:val="00C637E0"/>
    <w:rsid w:val="00C65372"/>
    <w:rsid w:val="00C670BE"/>
    <w:rsid w:val="00C67792"/>
    <w:rsid w:val="00C67A3F"/>
    <w:rsid w:val="00C71599"/>
    <w:rsid w:val="00C7247C"/>
    <w:rsid w:val="00C72F99"/>
    <w:rsid w:val="00C77AF6"/>
    <w:rsid w:val="00C830E0"/>
    <w:rsid w:val="00C847CE"/>
    <w:rsid w:val="00C84CFD"/>
    <w:rsid w:val="00C86C00"/>
    <w:rsid w:val="00C91EAF"/>
    <w:rsid w:val="00C95D4E"/>
    <w:rsid w:val="00C979AF"/>
    <w:rsid w:val="00CA421B"/>
    <w:rsid w:val="00CA7A5C"/>
    <w:rsid w:val="00CB1D18"/>
    <w:rsid w:val="00CB2461"/>
    <w:rsid w:val="00CB3A75"/>
    <w:rsid w:val="00CB3C36"/>
    <w:rsid w:val="00CC0677"/>
    <w:rsid w:val="00CC0E57"/>
    <w:rsid w:val="00CC3E6E"/>
    <w:rsid w:val="00CC7B96"/>
    <w:rsid w:val="00CC7D85"/>
    <w:rsid w:val="00CD73C4"/>
    <w:rsid w:val="00CD7562"/>
    <w:rsid w:val="00CE05B9"/>
    <w:rsid w:val="00CE09C5"/>
    <w:rsid w:val="00CE2AE5"/>
    <w:rsid w:val="00CE4834"/>
    <w:rsid w:val="00CF4891"/>
    <w:rsid w:val="00CF5EE3"/>
    <w:rsid w:val="00D00EFD"/>
    <w:rsid w:val="00D07D44"/>
    <w:rsid w:val="00D11438"/>
    <w:rsid w:val="00D132B6"/>
    <w:rsid w:val="00D153C4"/>
    <w:rsid w:val="00D166B2"/>
    <w:rsid w:val="00D1731E"/>
    <w:rsid w:val="00D2519C"/>
    <w:rsid w:val="00D25316"/>
    <w:rsid w:val="00D26FD1"/>
    <w:rsid w:val="00D35747"/>
    <w:rsid w:val="00D37EA7"/>
    <w:rsid w:val="00D4678D"/>
    <w:rsid w:val="00D52A91"/>
    <w:rsid w:val="00D60110"/>
    <w:rsid w:val="00D627C6"/>
    <w:rsid w:val="00D62B44"/>
    <w:rsid w:val="00D64A16"/>
    <w:rsid w:val="00D6795F"/>
    <w:rsid w:val="00D71B31"/>
    <w:rsid w:val="00D72A68"/>
    <w:rsid w:val="00D73873"/>
    <w:rsid w:val="00D740D8"/>
    <w:rsid w:val="00D75197"/>
    <w:rsid w:val="00D75356"/>
    <w:rsid w:val="00D77E6C"/>
    <w:rsid w:val="00D809FA"/>
    <w:rsid w:val="00D80DA1"/>
    <w:rsid w:val="00D81068"/>
    <w:rsid w:val="00D8222E"/>
    <w:rsid w:val="00D8449D"/>
    <w:rsid w:val="00D8496F"/>
    <w:rsid w:val="00D84D2D"/>
    <w:rsid w:val="00D84DDD"/>
    <w:rsid w:val="00D864DE"/>
    <w:rsid w:val="00D865DB"/>
    <w:rsid w:val="00D91D92"/>
    <w:rsid w:val="00D941F0"/>
    <w:rsid w:val="00D968C3"/>
    <w:rsid w:val="00D97CED"/>
    <w:rsid w:val="00DA00BE"/>
    <w:rsid w:val="00DA02EA"/>
    <w:rsid w:val="00DA49E7"/>
    <w:rsid w:val="00DA72DC"/>
    <w:rsid w:val="00DA73D7"/>
    <w:rsid w:val="00DB3F3F"/>
    <w:rsid w:val="00DB5A54"/>
    <w:rsid w:val="00DC47C9"/>
    <w:rsid w:val="00DC66CC"/>
    <w:rsid w:val="00DD2670"/>
    <w:rsid w:val="00DD2E83"/>
    <w:rsid w:val="00DD4875"/>
    <w:rsid w:val="00DD7240"/>
    <w:rsid w:val="00DD7999"/>
    <w:rsid w:val="00DD7E55"/>
    <w:rsid w:val="00DE0FFA"/>
    <w:rsid w:val="00DE1B4A"/>
    <w:rsid w:val="00DE55B2"/>
    <w:rsid w:val="00DE588E"/>
    <w:rsid w:val="00DF020A"/>
    <w:rsid w:val="00DF0E6B"/>
    <w:rsid w:val="00DF13B1"/>
    <w:rsid w:val="00DF2C56"/>
    <w:rsid w:val="00DF45E4"/>
    <w:rsid w:val="00E0020D"/>
    <w:rsid w:val="00E04870"/>
    <w:rsid w:val="00E058E2"/>
    <w:rsid w:val="00E05E44"/>
    <w:rsid w:val="00E062D1"/>
    <w:rsid w:val="00E10814"/>
    <w:rsid w:val="00E11CB1"/>
    <w:rsid w:val="00E12202"/>
    <w:rsid w:val="00E12B11"/>
    <w:rsid w:val="00E148D7"/>
    <w:rsid w:val="00E16141"/>
    <w:rsid w:val="00E21641"/>
    <w:rsid w:val="00E23051"/>
    <w:rsid w:val="00E24650"/>
    <w:rsid w:val="00E25A7A"/>
    <w:rsid w:val="00E26A62"/>
    <w:rsid w:val="00E30EA1"/>
    <w:rsid w:val="00E35DE2"/>
    <w:rsid w:val="00E5160B"/>
    <w:rsid w:val="00E53E97"/>
    <w:rsid w:val="00E621B2"/>
    <w:rsid w:val="00E63E80"/>
    <w:rsid w:val="00E64808"/>
    <w:rsid w:val="00E65BCC"/>
    <w:rsid w:val="00E8039A"/>
    <w:rsid w:val="00E803F6"/>
    <w:rsid w:val="00E84FD4"/>
    <w:rsid w:val="00E86B58"/>
    <w:rsid w:val="00E87210"/>
    <w:rsid w:val="00EA14B8"/>
    <w:rsid w:val="00EA15FD"/>
    <w:rsid w:val="00EA65E1"/>
    <w:rsid w:val="00EA6958"/>
    <w:rsid w:val="00EB1EFC"/>
    <w:rsid w:val="00EB4527"/>
    <w:rsid w:val="00EB77AE"/>
    <w:rsid w:val="00EC4AC3"/>
    <w:rsid w:val="00EC56E5"/>
    <w:rsid w:val="00ED0442"/>
    <w:rsid w:val="00ED353E"/>
    <w:rsid w:val="00ED7E05"/>
    <w:rsid w:val="00EE1C50"/>
    <w:rsid w:val="00EE692C"/>
    <w:rsid w:val="00EF18E9"/>
    <w:rsid w:val="00EF3444"/>
    <w:rsid w:val="00EF4B1B"/>
    <w:rsid w:val="00EF6DA5"/>
    <w:rsid w:val="00EF7D6A"/>
    <w:rsid w:val="00F02B81"/>
    <w:rsid w:val="00F03CDF"/>
    <w:rsid w:val="00F04F8B"/>
    <w:rsid w:val="00F13FB8"/>
    <w:rsid w:val="00F1712B"/>
    <w:rsid w:val="00F17D7C"/>
    <w:rsid w:val="00F21489"/>
    <w:rsid w:val="00F21DFD"/>
    <w:rsid w:val="00F22693"/>
    <w:rsid w:val="00F350F0"/>
    <w:rsid w:val="00F42276"/>
    <w:rsid w:val="00F44513"/>
    <w:rsid w:val="00F50344"/>
    <w:rsid w:val="00F551F5"/>
    <w:rsid w:val="00F56F99"/>
    <w:rsid w:val="00F62A9D"/>
    <w:rsid w:val="00F64296"/>
    <w:rsid w:val="00F67041"/>
    <w:rsid w:val="00F677E0"/>
    <w:rsid w:val="00F72036"/>
    <w:rsid w:val="00F7253D"/>
    <w:rsid w:val="00F72EA1"/>
    <w:rsid w:val="00F8486B"/>
    <w:rsid w:val="00F8565C"/>
    <w:rsid w:val="00F85FD5"/>
    <w:rsid w:val="00F865C8"/>
    <w:rsid w:val="00F9176C"/>
    <w:rsid w:val="00F91C6F"/>
    <w:rsid w:val="00F92A7A"/>
    <w:rsid w:val="00F930CA"/>
    <w:rsid w:val="00F95CAC"/>
    <w:rsid w:val="00F97A9F"/>
    <w:rsid w:val="00F97BE2"/>
    <w:rsid w:val="00FA007F"/>
    <w:rsid w:val="00FA334A"/>
    <w:rsid w:val="00FA4EFA"/>
    <w:rsid w:val="00FA5709"/>
    <w:rsid w:val="00FA7181"/>
    <w:rsid w:val="00FB0DBE"/>
    <w:rsid w:val="00FB3267"/>
    <w:rsid w:val="00FB52EB"/>
    <w:rsid w:val="00FB634A"/>
    <w:rsid w:val="00FB7E11"/>
    <w:rsid w:val="00FC1BAA"/>
    <w:rsid w:val="00FC7BF6"/>
    <w:rsid w:val="00FD02FD"/>
    <w:rsid w:val="00FD0A91"/>
    <w:rsid w:val="00FD1B62"/>
    <w:rsid w:val="00FD5393"/>
    <w:rsid w:val="00FE165B"/>
    <w:rsid w:val="00FE2F03"/>
    <w:rsid w:val="00FE455F"/>
    <w:rsid w:val="00FE46A7"/>
    <w:rsid w:val="00FF263D"/>
    <w:rsid w:val="00FF5594"/>
    <w:rsid w:val="00FF607B"/>
    <w:rsid w:val="00FF7198"/>
    <w:rsid w:val="06ED425E"/>
    <w:rsid w:val="076EAC39"/>
    <w:rsid w:val="21FC671B"/>
    <w:rsid w:val="25627439"/>
    <w:rsid w:val="30EECB7B"/>
    <w:rsid w:val="38F7AEC0"/>
    <w:rsid w:val="42AF11CD"/>
    <w:rsid w:val="4430B205"/>
    <w:rsid w:val="44C3CF44"/>
    <w:rsid w:val="50CAD596"/>
    <w:rsid w:val="5EB6A03B"/>
    <w:rsid w:val="6CD70B92"/>
    <w:rsid w:val="6F4589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8B67B"/>
  <w15:chartTrackingRefBased/>
  <w15:docId w15:val="{539E6195-E10A-4C79-BB1D-2EDC0DB3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qFormat/>
    <w:rsid w:val="00B53511"/>
    <w:pPr>
      <w:keepNext/>
      <w:outlineLvl w:val="0"/>
    </w:pPr>
    <w:rPr>
      <w:bCs/>
      <w:i/>
      <w:kern w:val="32"/>
      <w:szCs w:val="32"/>
    </w:rPr>
  </w:style>
  <w:style w:type="paragraph" w:styleId="Kop2">
    <w:name w:val="heading 2"/>
    <w:basedOn w:val="Standaard"/>
    <w:next w:val="Standaard"/>
    <w:link w:val="Kop2Char"/>
    <w:unhideWhenUsed/>
    <w:qFormat/>
    <w:rsid w:val="00277EC3"/>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B53511"/>
    <w:rPr>
      <w:rFonts w:ascii="Arial" w:hAnsi="Arial"/>
      <w:bCs/>
      <w:i/>
      <w:kern w:val="32"/>
      <w:szCs w:val="32"/>
    </w:rPr>
  </w:style>
  <w:style w:type="character" w:customStyle="1" w:styleId="Kop2Char">
    <w:name w:val="Kop 2 Char"/>
    <w:link w:val="Kop2"/>
    <w:rsid w:val="00277EC3"/>
    <w:rPr>
      <w:rFonts w:ascii="Calibri Light" w:eastAsia="Times New Roman" w:hAnsi="Calibri Light" w:cs="Times New Roman"/>
      <w:b/>
      <w:bCs/>
      <w:i/>
      <w:iCs/>
      <w:sz w:val="28"/>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val="0"/>
      <w:color w:val="2E74B5"/>
      <w:kern w:val="0"/>
      <w:sz w:val="32"/>
    </w:rPr>
  </w:style>
  <w:style w:type="paragraph" w:styleId="Inhopg1">
    <w:name w:val="toc 1"/>
    <w:basedOn w:val="Standaard"/>
    <w:next w:val="Standaard"/>
    <w:autoRedefine/>
    <w:uiPriority w:val="39"/>
    <w:unhideWhenUsed/>
    <w:rsid w:val="00676CDE"/>
    <w:pPr>
      <w:tabs>
        <w:tab w:val="right" w:leader="dot" w:pos="9062"/>
      </w:tabs>
    </w:pPr>
    <w:rPr>
      <w:rFonts w:eastAsia="Calibri" w:cs="Arial"/>
      <w:noProof/>
      <w:kern w:val="32"/>
      <w:sz w:val="18"/>
      <w:szCs w:val="18"/>
      <w:lang w:eastAsia="en-US"/>
    </w:rPr>
  </w:style>
  <w:style w:type="paragraph" w:styleId="Inhopg2">
    <w:name w:val="toc 2"/>
    <w:basedOn w:val="Standaard"/>
    <w:next w:val="Standaard"/>
    <w:autoRedefine/>
    <w:uiPriority w:val="39"/>
    <w:unhideWhenUsed/>
    <w:rsid w:val="0057200E"/>
    <w:pPr>
      <w:tabs>
        <w:tab w:val="right" w:leader="dot" w:pos="9062"/>
      </w:tabs>
    </w:pPr>
    <w:rPr>
      <w:rFonts w:cs="Arial"/>
      <w:i/>
      <w:noProof/>
      <w:lang w:eastAsia="en-U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tabs>
        <w:tab w:val="right" w:leader="dot" w:pos="9062"/>
      </w:tabs>
    </w:pPr>
    <w:rPr>
      <w:rFonts w:cs="Arial"/>
      <w:b/>
      <w:bCs/>
      <w:noProof/>
      <w:sz w:val="18"/>
      <w:szCs w:val="18"/>
      <w:lang w:eastAsia="en-US"/>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803B8B"/>
    <w:pPr>
      <w:spacing w:before="240"/>
    </w:pPr>
    <w:rPr>
      <w:b/>
      <w:sz w:val="24"/>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803B8B"/>
    <w:rPr>
      <w:rFonts w:ascii="Arial" w:hAnsi="Arial"/>
      <w:b/>
      <w:sz w:val="24"/>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lang w:val="en-GB" w:eastAsia="en-US"/>
    </w:rPr>
  </w:style>
  <w:style w:type="paragraph" w:styleId="Inhopg5">
    <w:name w:val="toc 5"/>
    <w:basedOn w:val="Standaard"/>
    <w:next w:val="Standaard"/>
    <w:autoRedefine/>
    <w:uiPriority w:val="39"/>
    <w:unhideWhenUsed/>
    <w:rsid w:val="00803B8B"/>
    <w:pPr>
      <w:ind w:left="800"/>
    </w:pPr>
    <w:rPr>
      <w:rFonts w:ascii="Calibri" w:hAnsi="Calibri"/>
      <w:lang w:val="en-GB" w:eastAsia="en-US"/>
    </w:rPr>
  </w:style>
  <w:style w:type="paragraph" w:styleId="Inhopg6">
    <w:name w:val="toc 6"/>
    <w:basedOn w:val="Standaard"/>
    <w:next w:val="Standaard"/>
    <w:autoRedefine/>
    <w:uiPriority w:val="39"/>
    <w:unhideWhenUsed/>
    <w:rsid w:val="00803B8B"/>
    <w:pPr>
      <w:ind w:left="1000"/>
    </w:pPr>
    <w:rPr>
      <w:rFonts w:ascii="Calibri" w:hAnsi="Calibri"/>
      <w:lang w:val="en-GB" w:eastAsia="en-US"/>
    </w:rPr>
  </w:style>
  <w:style w:type="paragraph" w:styleId="Inhopg7">
    <w:name w:val="toc 7"/>
    <w:basedOn w:val="Standaard"/>
    <w:next w:val="Standaard"/>
    <w:autoRedefine/>
    <w:uiPriority w:val="39"/>
    <w:unhideWhenUsed/>
    <w:rsid w:val="00803B8B"/>
    <w:pPr>
      <w:ind w:left="1200"/>
    </w:pPr>
    <w:rPr>
      <w:rFonts w:ascii="Calibri" w:hAnsi="Calibri"/>
      <w:lang w:val="en-GB" w:eastAsia="en-US"/>
    </w:rPr>
  </w:style>
  <w:style w:type="paragraph" w:styleId="Inhopg8">
    <w:name w:val="toc 8"/>
    <w:basedOn w:val="Standaard"/>
    <w:next w:val="Standaard"/>
    <w:autoRedefine/>
    <w:uiPriority w:val="39"/>
    <w:unhideWhenUsed/>
    <w:rsid w:val="00803B8B"/>
    <w:pPr>
      <w:ind w:left="1400"/>
    </w:pPr>
    <w:rPr>
      <w:rFonts w:ascii="Calibri" w:hAnsi="Calibri"/>
      <w:lang w:val="en-GB" w:eastAsia="en-US"/>
    </w:rPr>
  </w:style>
  <w:style w:type="paragraph" w:styleId="Inhopg9">
    <w:name w:val="toc 9"/>
    <w:basedOn w:val="Standaard"/>
    <w:next w:val="Standaard"/>
    <w:autoRedefine/>
    <w:uiPriority w:val="39"/>
    <w:unhideWhenUsed/>
    <w:rsid w:val="00803B8B"/>
    <w:pPr>
      <w:ind w:left="1600"/>
    </w:pPr>
    <w:rPr>
      <w:rFonts w:ascii="Calibri" w:hAnsi="Calibri"/>
      <w:lang w:val="en-GB" w:eastAsia="en-US"/>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4" ma:contentTypeDescription="Een nieuw document maken." ma:contentTypeScope="" ma:versionID="9f5e24fa5f16cb6cba9e36bdf18d3c47">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ce6da581814f6636b1d461b62b3bcd0a"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4676B-D510-407F-99FE-810595F0D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D8A7C-C0A9-4C52-844E-53D1D51F80F9}">
  <ds:schemaRefs>
    <ds:schemaRef ds:uri="http://purl.org/dc/terms/"/>
    <ds:schemaRef ds:uri="6e51bfaf-d5b1-4d15-a7e0-962f771743e7"/>
    <ds:schemaRef ds:uri="597130b8-dec9-4d7c-b45b-e8ec1c62665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customXml/itemProps4.xml><?xml version="1.0" encoding="utf-8"?>
<ds:datastoreItem xmlns:ds="http://schemas.openxmlformats.org/officeDocument/2006/customXml" ds:itemID="{732E5FE6-B53E-4C5C-B22D-597DCAF6F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3216</Words>
  <Characters>17691</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4</cp:revision>
  <dcterms:created xsi:type="dcterms:W3CDTF">2022-01-18T15:31:00Z</dcterms:created>
  <dcterms:modified xsi:type="dcterms:W3CDTF">2022-01-18T15:31:00Z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0x0101003DCC9426C791DA41859A7269277315A0</vt:lpwstr>
  </property>
  <property fmtid="{D5CDD505-2E9C-101B-9397-08002B2CF9AE}" pid="5" name="MSIP_Label_ea60d57e-af5b-4752-ac57-3e4f28ca11dc_Enabled">
    <vt:lpwstr>true</vt:lpwstr>
  </property>
  <property fmtid="{D5CDD505-2E9C-101B-9397-08002B2CF9AE}" pid="6" name="MSIP_Label_ea60d57e-af5b-4752-ac57-3e4f28ca11dc_SetDate">
    <vt:lpwstr>2022-01-17T09:43:52Z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b730b12b-7fea-4189-ae8b-338fcb445e46</vt:lpwstr>
  </property>
  <property fmtid="{D5CDD505-2E9C-101B-9397-08002B2CF9AE}" pid="11" name="MSIP_Label_ea60d57e-af5b-4752-ac57-3e4f28ca11dc_ContentBits">
    <vt:lpwstr>0</vt:lpwstr>
  </property>
</Properties>
</file>