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FB19" w14:textId="065F21F0" w:rsidR="009101AA" w:rsidRPr="00761DA2" w:rsidRDefault="00216E39" w:rsidP="00761DA2">
      <w:pPr>
        <w:rPr>
          <w:rFonts w:cstheme="minorHAnsi"/>
          <w:b/>
          <w:bCs/>
          <w:sz w:val="36"/>
          <w:szCs w:val="36"/>
        </w:rPr>
      </w:pPr>
      <w:proofErr w:type="spellStart"/>
      <w:r w:rsidRPr="00761DA2">
        <w:rPr>
          <w:rFonts w:cstheme="minorHAnsi"/>
          <w:b/>
          <w:bCs/>
          <w:sz w:val="36"/>
          <w:szCs w:val="36"/>
        </w:rPr>
        <w:t>Eindejaarstips</w:t>
      </w:r>
      <w:proofErr w:type="spellEnd"/>
      <w:r w:rsidRPr="00761DA2">
        <w:rPr>
          <w:rFonts w:cstheme="minorHAnsi"/>
          <w:b/>
          <w:bCs/>
          <w:sz w:val="36"/>
          <w:szCs w:val="36"/>
        </w:rPr>
        <w:t xml:space="preserve"> 2023</w:t>
      </w:r>
    </w:p>
    <w:p w14:paraId="64A8A826" w14:textId="77777777" w:rsidR="009A7CB0" w:rsidRPr="00761DA2" w:rsidRDefault="009A7CB0" w:rsidP="00761DA2">
      <w:pPr>
        <w:rPr>
          <w:rFonts w:cstheme="minorHAnsi"/>
          <w:b/>
          <w:sz w:val="28"/>
          <w:szCs w:val="28"/>
        </w:rPr>
      </w:pPr>
      <w:r w:rsidRPr="00761DA2">
        <w:rPr>
          <w:rFonts w:cstheme="minorHAnsi"/>
          <w:b/>
          <w:sz w:val="28"/>
          <w:szCs w:val="28"/>
        </w:rPr>
        <w:t>Tips voor ondernemers in de inkomstenbelasting</w:t>
      </w:r>
    </w:p>
    <w:p w14:paraId="3547B13E" w14:textId="50F2FFA0" w:rsidR="009A7CB0" w:rsidRPr="00761DA2" w:rsidRDefault="00761DA2" w:rsidP="00761DA2">
      <w:pPr>
        <w:rPr>
          <w:rFonts w:cstheme="minorHAnsi"/>
          <w:b/>
          <w:bCs/>
        </w:rPr>
      </w:pPr>
      <w:r w:rsidRPr="00761DA2">
        <w:rPr>
          <w:rFonts w:cstheme="minorHAnsi"/>
          <w:b/>
          <w:bCs/>
        </w:rPr>
        <w:t xml:space="preserve">1. </w:t>
      </w:r>
      <w:r w:rsidR="009A7CB0" w:rsidRPr="00761DA2">
        <w:rPr>
          <w:rFonts w:cstheme="minorHAnsi"/>
          <w:b/>
          <w:bCs/>
        </w:rPr>
        <w:t>Wel of geen ondernemer voor de inkomstenbelasting</w:t>
      </w:r>
    </w:p>
    <w:p w14:paraId="1A675F88" w14:textId="7E3CA9BC" w:rsidR="009A7CB0" w:rsidRPr="00761DA2" w:rsidRDefault="009A7CB0" w:rsidP="00761DA2">
      <w:pPr>
        <w:rPr>
          <w:rFonts w:cstheme="minorHAnsi"/>
        </w:rPr>
      </w:pPr>
      <w:r w:rsidRPr="00761DA2">
        <w:rPr>
          <w:rFonts w:cstheme="minorHAnsi"/>
        </w:rPr>
        <w:t xml:space="preserve">Bent u dit jaar gestart met uw onderneming, ga dan na of u wel of niet als ondernemer wordt aangemerkt </w:t>
      </w:r>
      <w:r w:rsidR="00DC0F21" w:rsidRPr="00761DA2">
        <w:rPr>
          <w:rFonts w:cstheme="minorHAnsi"/>
        </w:rPr>
        <w:t xml:space="preserve">voor </w:t>
      </w:r>
      <w:r w:rsidRPr="00761DA2">
        <w:rPr>
          <w:rFonts w:cstheme="minorHAnsi"/>
        </w:rPr>
        <w:t xml:space="preserve">de </w:t>
      </w:r>
      <w:r w:rsidR="00DC0F21" w:rsidRPr="00761DA2">
        <w:rPr>
          <w:rFonts w:cstheme="minorHAnsi"/>
        </w:rPr>
        <w:t>inkomstenbelasting</w:t>
      </w:r>
      <w:r w:rsidRPr="00761DA2">
        <w:rPr>
          <w:rFonts w:cstheme="minorHAnsi"/>
        </w:rPr>
        <w:t>. Hierbij let de Belastingdienst bijvoorbeeld op:</w:t>
      </w:r>
    </w:p>
    <w:p w14:paraId="0AC8AD3D" w14:textId="77777777" w:rsidR="009A7CB0" w:rsidRPr="00761DA2" w:rsidRDefault="009A7CB0" w:rsidP="00761DA2">
      <w:pPr>
        <w:pStyle w:val="Lijstalinea"/>
        <w:numPr>
          <w:ilvl w:val="0"/>
          <w:numId w:val="12"/>
        </w:numPr>
        <w:rPr>
          <w:rFonts w:cstheme="minorHAnsi"/>
        </w:rPr>
      </w:pPr>
      <w:r w:rsidRPr="00761DA2">
        <w:rPr>
          <w:rFonts w:cstheme="minorHAnsi"/>
        </w:rPr>
        <w:t>Zelfstandigheid. Bepaalt u zelf hoe u uw werk doet? Stelt u zelf uw prijzen vast? Gebruikt u eigen materialen, gereedschappen of apparatuur?</w:t>
      </w:r>
    </w:p>
    <w:p w14:paraId="4FAAC5EA" w14:textId="012DB906" w:rsidR="007D5BFD" w:rsidRPr="00761DA2" w:rsidRDefault="009A7CB0" w:rsidP="00761DA2">
      <w:pPr>
        <w:pStyle w:val="Lijstalinea"/>
        <w:numPr>
          <w:ilvl w:val="0"/>
          <w:numId w:val="12"/>
        </w:numPr>
        <w:rPr>
          <w:rFonts w:cstheme="minorHAnsi"/>
        </w:rPr>
      </w:pPr>
      <w:r w:rsidRPr="00761DA2">
        <w:rPr>
          <w:rFonts w:cstheme="minorHAnsi"/>
        </w:rPr>
        <w:t xml:space="preserve">Ondernemersrisico. </w:t>
      </w:r>
      <w:r w:rsidR="00A8313B" w:rsidRPr="00761DA2">
        <w:rPr>
          <w:rFonts w:cstheme="minorHAnsi"/>
        </w:rPr>
        <w:t>Loopt u het risico dat uw opdrachtgevers uw rekeningen niet betalen?</w:t>
      </w:r>
    </w:p>
    <w:p w14:paraId="65778A28" w14:textId="13877C13" w:rsidR="009A7CB0" w:rsidRPr="00761DA2" w:rsidRDefault="007D5BFD" w:rsidP="00761DA2">
      <w:pPr>
        <w:pStyle w:val="Lijstalinea"/>
        <w:numPr>
          <w:ilvl w:val="0"/>
          <w:numId w:val="12"/>
        </w:numPr>
        <w:rPr>
          <w:rFonts w:cstheme="minorHAnsi"/>
        </w:rPr>
      </w:pPr>
      <w:r w:rsidRPr="00761DA2">
        <w:rPr>
          <w:rFonts w:cstheme="minorHAnsi"/>
        </w:rPr>
        <w:t>Continuïteit.</w:t>
      </w:r>
      <w:r w:rsidR="009A7CB0" w:rsidRPr="00761DA2">
        <w:rPr>
          <w:rFonts w:cstheme="minorHAnsi"/>
        </w:rPr>
        <w:t xml:space="preserve"> Beschikt u over genoeg </w:t>
      </w:r>
      <w:r w:rsidRPr="00761DA2">
        <w:rPr>
          <w:rFonts w:cstheme="minorHAnsi"/>
        </w:rPr>
        <w:t>middelen om het bedrijf</w:t>
      </w:r>
      <w:r w:rsidR="009A7CB0" w:rsidRPr="00761DA2">
        <w:rPr>
          <w:rFonts w:cstheme="minorHAnsi"/>
        </w:rPr>
        <w:t xml:space="preserve"> te laten draaien?</w:t>
      </w:r>
      <w:r w:rsidR="00A8313B" w:rsidRPr="00761DA2">
        <w:rPr>
          <w:rFonts w:cstheme="minorHAnsi"/>
        </w:rPr>
        <w:t xml:space="preserve"> Maakt u</w:t>
      </w:r>
      <w:r w:rsidR="00DC0F21" w:rsidRPr="00761DA2">
        <w:rPr>
          <w:rFonts w:cstheme="minorHAnsi"/>
        </w:rPr>
        <w:t xml:space="preserve"> </w:t>
      </w:r>
      <w:r w:rsidR="00A8313B" w:rsidRPr="00761DA2">
        <w:rPr>
          <w:rFonts w:cstheme="minorHAnsi"/>
        </w:rPr>
        <w:t xml:space="preserve">winst? </w:t>
      </w:r>
      <w:r w:rsidR="00DC0F21" w:rsidRPr="00761DA2">
        <w:rPr>
          <w:rFonts w:cstheme="minorHAnsi"/>
        </w:rPr>
        <w:t>Zo, nee, is er een reële winstverwachting over een aantal jaren?</w:t>
      </w:r>
    </w:p>
    <w:p w14:paraId="35FC0CCE" w14:textId="12BCAB18" w:rsidR="009A7CB0" w:rsidRPr="00761DA2" w:rsidRDefault="009A7CB0" w:rsidP="00761DA2">
      <w:pPr>
        <w:pStyle w:val="Lijstalinea"/>
        <w:numPr>
          <w:ilvl w:val="0"/>
          <w:numId w:val="12"/>
        </w:numPr>
        <w:rPr>
          <w:rFonts w:cstheme="minorHAnsi"/>
        </w:rPr>
      </w:pPr>
      <w:r w:rsidRPr="00761DA2">
        <w:rPr>
          <w:rFonts w:cstheme="minorHAnsi"/>
        </w:rPr>
        <w:t xml:space="preserve">Omvang van uw bedrijf. Werkt u voor verschillende opdrachtgevers? </w:t>
      </w:r>
      <w:r w:rsidR="00A8313B" w:rsidRPr="00761DA2">
        <w:rPr>
          <w:rFonts w:cstheme="minorHAnsi"/>
        </w:rPr>
        <w:t xml:space="preserve">Hoeveel tijd besteedt u hieraan? </w:t>
      </w:r>
      <w:r w:rsidRPr="00761DA2">
        <w:rPr>
          <w:rFonts w:cstheme="minorHAnsi"/>
        </w:rPr>
        <w:t>Wat is de gemiddelde jaaromzet?</w:t>
      </w:r>
    </w:p>
    <w:p w14:paraId="2184005F" w14:textId="707AD8D6" w:rsidR="009A7CB0" w:rsidRPr="00761DA2" w:rsidRDefault="007D5BFD" w:rsidP="00761DA2">
      <w:pPr>
        <w:pStyle w:val="Lijstalinea"/>
        <w:numPr>
          <w:ilvl w:val="0"/>
          <w:numId w:val="12"/>
        </w:numPr>
        <w:rPr>
          <w:rFonts w:cstheme="minorHAnsi"/>
        </w:rPr>
      </w:pPr>
      <w:r w:rsidRPr="00761DA2">
        <w:rPr>
          <w:rFonts w:cstheme="minorHAnsi"/>
        </w:rPr>
        <w:t xml:space="preserve">Reclame. Maakt u reclame voor uw </w:t>
      </w:r>
      <w:r w:rsidR="009A7CB0" w:rsidRPr="00761DA2">
        <w:rPr>
          <w:rFonts w:cstheme="minorHAnsi"/>
        </w:rPr>
        <w:t>onderneming (</w:t>
      </w:r>
      <w:r w:rsidR="00A8313B" w:rsidRPr="00761DA2">
        <w:rPr>
          <w:rFonts w:cstheme="minorHAnsi"/>
        </w:rPr>
        <w:t>bijv</w:t>
      </w:r>
      <w:r w:rsidR="006F5E6B" w:rsidRPr="00761DA2">
        <w:rPr>
          <w:rFonts w:cstheme="minorHAnsi"/>
        </w:rPr>
        <w:t>oorbeeld</w:t>
      </w:r>
      <w:r w:rsidR="00A8313B" w:rsidRPr="00761DA2">
        <w:rPr>
          <w:rFonts w:cstheme="minorHAnsi"/>
        </w:rPr>
        <w:t xml:space="preserve"> </w:t>
      </w:r>
      <w:r w:rsidR="009A7CB0" w:rsidRPr="00761DA2">
        <w:rPr>
          <w:rFonts w:cstheme="minorHAnsi"/>
        </w:rPr>
        <w:t xml:space="preserve">via een website, drukwerk of </w:t>
      </w:r>
      <w:proofErr w:type="spellStart"/>
      <w:r w:rsidR="009A7CB0" w:rsidRPr="00761DA2">
        <w:rPr>
          <w:rFonts w:cstheme="minorHAnsi"/>
        </w:rPr>
        <w:t>social</w:t>
      </w:r>
      <w:proofErr w:type="spellEnd"/>
      <w:r w:rsidR="009A7CB0" w:rsidRPr="00761DA2">
        <w:rPr>
          <w:rFonts w:cstheme="minorHAnsi"/>
        </w:rPr>
        <w:t xml:space="preserve"> media)?</w:t>
      </w:r>
    </w:p>
    <w:p w14:paraId="600F0591" w14:textId="56BBA553" w:rsidR="009A7CB0" w:rsidRPr="00761DA2" w:rsidRDefault="009A7CB0" w:rsidP="00761DA2">
      <w:pPr>
        <w:rPr>
          <w:rFonts w:cstheme="minorHAnsi"/>
        </w:rPr>
      </w:pPr>
      <w:r w:rsidRPr="00761DA2">
        <w:rPr>
          <w:rFonts w:cstheme="minorHAnsi"/>
        </w:rPr>
        <w:t xml:space="preserve">Indien u door de Belastingdienst wordt aangemerkt als ondernemer dan kunt u gebruik maken van </w:t>
      </w:r>
      <w:r w:rsidR="00A8313B" w:rsidRPr="00761DA2">
        <w:rPr>
          <w:rFonts w:cstheme="minorHAnsi"/>
        </w:rPr>
        <w:t xml:space="preserve">bepaalde </w:t>
      </w:r>
      <w:r w:rsidR="00612EBD" w:rsidRPr="00761DA2">
        <w:rPr>
          <w:rFonts w:cstheme="minorHAnsi"/>
        </w:rPr>
        <w:t>o</w:t>
      </w:r>
      <w:r w:rsidRPr="00761DA2">
        <w:rPr>
          <w:rFonts w:cstheme="minorHAnsi"/>
        </w:rPr>
        <w:t>ndernemersaftrekken/faciliteiten waardoor u uiteindelijk minder inkomstenbelasting betaalt.</w:t>
      </w:r>
      <w:r w:rsidR="00A8313B" w:rsidRPr="00761DA2">
        <w:rPr>
          <w:rFonts w:cstheme="minorHAnsi"/>
        </w:rPr>
        <w:t xml:space="preserve"> Denk daarbij vooral aan de </w:t>
      </w:r>
      <w:r w:rsidR="006F5E6B" w:rsidRPr="00761DA2">
        <w:rPr>
          <w:rFonts w:cstheme="minorHAnsi"/>
        </w:rPr>
        <w:t>mkb</w:t>
      </w:r>
      <w:r w:rsidR="00A8313B" w:rsidRPr="00761DA2">
        <w:rPr>
          <w:rFonts w:cstheme="minorHAnsi"/>
        </w:rPr>
        <w:t>-vrijstelling</w:t>
      </w:r>
      <w:r w:rsidR="00DC0F21" w:rsidRPr="00761DA2">
        <w:rPr>
          <w:rFonts w:cstheme="minorHAnsi"/>
        </w:rPr>
        <w:t xml:space="preserve"> en de zelfstandigenaftrek.</w:t>
      </w:r>
    </w:p>
    <w:p w14:paraId="3B556956" w14:textId="4180FB0B" w:rsidR="009A7CB0" w:rsidRPr="00761DA2" w:rsidRDefault="00761DA2" w:rsidP="00761DA2">
      <w:pPr>
        <w:rPr>
          <w:rFonts w:cstheme="minorHAnsi"/>
          <w:b/>
          <w:bCs/>
        </w:rPr>
      </w:pPr>
      <w:r w:rsidRPr="00761DA2">
        <w:rPr>
          <w:rFonts w:cstheme="minorHAnsi"/>
          <w:b/>
          <w:bCs/>
        </w:rPr>
        <w:t xml:space="preserve">2. </w:t>
      </w:r>
      <w:r w:rsidR="009A7CB0" w:rsidRPr="00761DA2">
        <w:rPr>
          <w:rFonts w:cstheme="minorHAnsi"/>
          <w:b/>
          <w:bCs/>
        </w:rPr>
        <w:t>Mkb-winstvrijstelling bij kwalificatie als ondernemer</w:t>
      </w:r>
    </w:p>
    <w:p w14:paraId="56B6E407" w14:textId="2FAED41C" w:rsidR="009A7CB0" w:rsidRPr="00761DA2" w:rsidRDefault="009A7CB0" w:rsidP="00761DA2">
      <w:pPr>
        <w:rPr>
          <w:rFonts w:cstheme="minorHAnsi"/>
        </w:rPr>
      </w:pPr>
      <w:r w:rsidRPr="00761DA2">
        <w:rPr>
          <w:rFonts w:cstheme="minorHAnsi"/>
        </w:rPr>
        <w:t xml:space="preserve">Indien u voldoet aan </w:t>
      </w:r>
      <w:r w:rsidR="00746204" w:rsidRPr="00761DA2">
        <w:rPr>
          <w:rFonts w:cstheme="minorHAnsi"/>
        </w:rPr>
        <w:t>kwalificatie als</w:t>
      </w:r>
      <w:r w:rsidRPr="00761DA2">
        <w:rPr>
          <w:rFonts w:cstheme="minorHAnsi"/>
        </w:rPr>
        <w:t xml:space="preserve"> ondernemer</w:t>
      </w:r>
      <w:r w:rsidR="00746204" w:rsidRPr="00761DA2">
        <w:rPr>
          <w:rFonts w:cstheme="minorHAnsi"/>
        </w:rPr>
        <w:t>,</w:t>
      </w:r>
      <w:r w:rsidRPr="00761DA2">
        <w:rPr>
          <w:rFonts w:cstheme="minorHAnsi"/>
        </w:rPr>
        <w:t xml:space="preserve"> dan </w:t>
      </w:r>
      <w:r w:rsidR="00612EBD" w:rsidRPr="00761DA2">
        <w:rPr>
          <w:rFonts w:cstheme="minorHAnsi"/>
        </w:rPr>
        <w:t>wordt</w:t>
      </w:r>
      <w:r w:rsidRPr="00761DA2">
        <w:rPr>
          <w:rFonts w:cstheme="minorHAnsi"/>
        </w:rPr>
        <w:t xml:space="preserve"> de mkb-vrijstelling</w:t>
      </w:r>
      <w:r w:rsidR="00612EBD" w:rsidRPr="00761DA2">
        <w:rPr>
          <w:rFonts w:cstheme="minorHAnsi"/>
        </w:rPr>
        <w:t xml:space="preserve"> toegepast</w:t>
      </w:r>
      <w:r w:rsidRPr="00761DA2">
        <w:rPr>
          <w:rFonts w:cstheme="minorHAnsi"/>
        </w:rPr>
        <w:t xml:space="preserve">. De vrijstelling bedraagt </w:t>
      </w:r>
      <w:r w:rsidR="00A8313B" w:rsidRPr="00761DA2">
        <w:rPr>
          <w:rFonts w:cstheme="minorHAnsi"/>
        </w:rPr>
        <w:t xml:space="preserve">in 2023 </w:t>
      </w:r>
      <w:r w:rsidRPr="00761DA2">
        <w:rPr>
          <w:rFonts w:cstheme="minorHAnsi"/>
        </w:rPr>
        <w:t xml:space="preserve">14% van de winst. </w:t>
      </w:r>
      <w:r w:rsidR="00DC0F21" w:rsidRPr="00761DA2">
        <w:rPr>
          <w:rFonts w:cstheme="minorHAnsi"/>
        </w:rPr>
        <w:t xml:space="preserve">Conform het </w:t>
      </w:r>
      <w:r w:rsidR="00FF66BE">
        <w:rPr>
          <w:rFonts w:cstheme="minorHAnsi"/>
        </w:rPr>
        <w:t xml:space="preserve">aangenomen amendement op het </w:t>
      </w:r>
      <w:r w:rsidR="00DC0F21" w:rsidRPr="00761DA2">
        <w:rPr>
          <w:rFonts w:cstheme="minorHAnsi"/>
        </w:rPr>
        <w:t xml:space="preserve">Belastingplan 2024 gaat dit percentage per 2024 naar </w:t>
      </w:r>
      <w:r w:rsidR="00FF66BE" w:rsidRPr="00761DA2">
        <w:rPr>
          <w:rFonts w:cstheme="minorHAnsi"/>
        </w:rPr>
        <w:t>1</w:t>
      </w:r>
      <w:r w:rsidR="00FF66BE">
        <w:rPr>
          <w:rFonts w:cstheme="minorHAnsi"/>
        </w:rPr>
        <w:t>3</w:t>
      </w:r>
      <w:r w:rsidR="00DC0F21" w:rsidRPr="00761DA2">
        <w:rPr>
          <w:rFonts w:cstheme="minorHAnsi"/>
        </w:rPr>
        <w:t>,</w:t>
      </w:r>
      <w:r w:rsidR="00FF66BE">
        <w:rPr>
          <w:rFonts w:cstheme="minorHAnsi"/>
        </w:rPr>
        <w:t>31</w:t>
      </w:r>
      <w:r w:rsidR="00337954" w:rsidRPr="00761DA2">
        <w:rPr>
          <w:rFonts w:cstheme="minorHAnsi"/>
        </w:rPr>
        <w:t>%</w:t>
      </w:r>
      <w:r w:rsidR="00337954">
        <w:rPr>
          <w:rFonts w:cstheme="minorHAnsi"/>
        </w:rPr>
        <w:t>.</w:t>
      </w:r>
      <w:r w:rsidR="00337954" w:rsidRPr="00761DA2">
        <w:rPr>
          <w:rFonts w:cstheme="minorHAnsi"/>
        </w:rPr>
        <w:t xml:space="preserve"> </w:t>
      </w:r>
      <w:r w:rsidRPr="00761DA2">
        <w:rPr>
          <w:rFonts w:cstheme="minorHAnsi"/>
        </w:rPr>
        <w:t xml:space="preserve">Wees erop voorbereid dat </w:t>
      </w:r>
      <w:r w:rsidR="00746204" w:rsidRPr="00761DA2">
        <w:rPr>
          <w:rFonts w:cstheme="minorHAnsi"/>
        </w:rPr>
        <w:t xml:space="preserve">het voordeel van </w:t>
      </w:r>
      <w:r w:rsidRPr="00761DA2">
        <w:rPr>
          <w:rFonts w:cstheme="minorHAnsi"/>
        </w:rPr>
        <w:t>de aftrek van de mkb-winstvrijstelling beperkt is. Het maximale tarief voor aftrek is namelijk 36,93 %</w:t>
      </w:r>
      <w:r w:rsidR="00746204" w:rsidRPr="00761DA2">
        <w:rPr>
          <w:rFonts w:cstheme="minorHAnsi"/>
        </w:rPr>
        <w:t xml:space="preserve"> in 2023</w:t>
      </w:r>
      <w:r w:rsidR="00F84C10" w:rsidRPr="00761DA2">
        <w:rPr>
          <w:rFonts w:cstheme="minorHAnsi"/>
        </w:rPr>
        <w:t xml:space="preserve"> (in 2024 conform het Belastingplan 36,97%)</w:t>
      </w:r>
      <w:r w:rsidRPr="00761DA2">
        <w:rPr>
          <w:rFonts w:cstheme="minorHAnsi"/>
        </w:rPr>
        <w:t>. D</w:t>
      </w:r>
      <w:r w:rsidR="00746204" w:rsidRPr="00761DA2">
        <w:rPr>
          <w:rFonts w:cstheme="minorHAnsi"/>
        </w:rPr>
        <w:t>at maximale tarief was in 2022 nog 40%.</w:t>
      </w:r>
    </w:p>
    <w:p w14:paraId="4156CDF0" w14:textId="6FF9C124" w:rsidR="009A7CB0" w:rsidRPr="00761DA2" w:rsidRDefault="00761DA2" w:rsidP="00761DA2">
      <w:pPr>
        <w:rPr>
          <w:rFonts w:cstheme="minorHAnsi"/>
          <w:b/>
          <w:bCs/>
        </w:rPr>
      </w:pPr>
      <w:r w:rsidRPr="00761DA2">
        <w:rPr>
          <w:rFonts w:cstheme="minorHAnsi"/>
          <w:b/>
          <w:bCs/>
        </w:rPr>
        <w:t xml:space="preserve">3. </w:t>
      </w:r>
      <w:r w:rsidR="009A7CB0" w:rsidRPr="00761DA2">
        <w:rPr>
          <w:rFonts w:cstheme="minorHAnsi"/>
          <w:b/>
          <w:bCs/>
        </w:rPr>
        <w:t>Denk aan uw administratie in de aanloopfase</w:t>
      </w:r>
    </w:p>
    <w:p w14:paraId="3A275185" w14:textId="45607CD8" w:rsidR="009A7CB0" w:rsidRPr="00761DA2" w:rsidRDefault="009A7CB0" w:rsidP="00761DA2">
      <w:pPr>
        <w:rPr>
          <w:rFonts w:cstheme="minorHAnsi"/>
        </w:rPr>
      </w:pPr>
      <w:r w:rsidRPr="00761DA2">
        <w:rPr>
          <w:rFonts w:cstheme="minorHAnsi"/>
        </w:rPr>
        <w:t xml:space="preserve">De kosten die zijn gemaakt met de bedoeling een onderneming tot stand te brengen, kunnen later worden meegenomen </w:t>
      </w:r>
      <w:r w:rsidR="00746204" w:rsidRPr="00761DA2">
        <w:rPr>
          <w:rFonts w:cstheme="minorHAnsi"/>
        </w:rPr>
        <w:t xml:space="preserve">als aftrekpost </w:t>
      </w:r>
      <w:r w:rsidRPr="00761DA2">
        <w:rPr>
          <w:rFonts w:cstheme="minorHAnsi"/>
        </w:rPr>
        <w:t xml:space="preserve">in uw aangifte inkomstenbelasting. </w:t>
      </w:r>
      <w:r w:rsidR="00746204" w:rsidRPr="00761DA2">
        <w:rPr>
          <w:rFonts w:cstheme="minorHAnsi"/>
        </w:rPr>
        <w:t xml:space="preserve">Houd deze kosten dus goed bij en bewaar alle relevante stukken. Ook het bijhouden van het aantal bestede uren is aan te bevelen, aangezien voor toepassing van </w:t>
      </w:r>
      <w:r w:rsidR="00F84C10" w:rsidRPr="00761DA2">
        <w:rPr>
          <w:rFonts w:cstheme="minorHAnsi"/>
        </w:rPr>
        <w:t xml:space="preserve">bijvoorbeeld </w:t>
      </w:r>
      <w:r w:rsidR="00746204" w:rsidRPr="00761DA2">
        <w:rPr>
          <w:rFonts w:cstheme="minorHAnsi"/>
        </w:rPr>
        <w:t xml:space="preserve">de zelfstandigenaftrek moet worden aangetoond dat meer dan 1.225 uur per kalenderjaar aan de onderneming is besteed. </w:t>
      </w:r>
      <w:r w:rsidRPr="00761DA2">
        <w:rPr>
          <w:rFonts w:cstheme="minorHAnsi"/>
        </w:rPr>
        <w:t xml:space="preserve">Zodra u het idee heeft om een </w:t>
      </w:r>
      <w:r w:rsidR="00746204" w:rsidRPr="00761DA2">
        <w:rPr>
          <w:rFonts w:cstheme="minorHAnsi"/>
        </w:rPr>
        <w:t xml:space="preserve">onderneming </w:t>
      </w:r>
      <w:r w:rsidRPr="00761DA2">
        <w:rPr>
          <w:rFonts w:cstheme="minorHAnsi"/>
        </w:rPr>
        <w:t xml:space="preserve">te beginnen, begin dan ook met het bijhouden van alle aanloopkosten en </w:t>
      </w:r>
      <w:r w:rsidR="00746204" w:rsidRPr="00761DA2">
        <w:rPr>
          <w:rFonts w:cstheme="minorHAnsi"/>
        </w:rPr>
        <w:t xml:space="preserve">gewerkte </w:t>
      </w:r>
      <w:r w:rsidRPr="00761DA2">
        <w:rPr>
          <w:rFonts w:cstheme="minorHAnsi"/>
        </w:rPr>
        <w:t>uren.</w:t>
      </w:r>
    </w:p>
    <w:p w14:paraId="116F3349" w14:textId="70E5A12A" w:rsidR="009A7CB0" w:rsidRPr="00761DA2" w:rsidRDefault="00761DA2" w:rsidP="00761DA2">
      <w:pPr>
        <w:rPr>
          <w:rFonts w:cstheme="minorHAnsi"/>
          <w:b/>
          <w:bCs/>
        </w:rPr>
      </w:pPr>
      <w:r w:rsidRPr="00761DA2">
        <w:rPr>
          <w:rFonts w:cstheme="minorHAnsi"/>
          <w:b/>
          <w:bCs/>
        </w:rPr>
        <w:t xml:space="preserve">4. </w:t>
      </w:r>
      <w:r w:rsidR="009A7CB0" w:rsidRPr="00761DA2">
        <w:rPr>
          <w:rFonts w:cstheme="minorHAnsi"/>
          <w:b/>
          <w:bCs/>
        </w:rPr>
        <w:t>Onderneming in zwaar weer? Verreken het verlies</w:t>
      </w:r>
    </w:p>
    <w:p w14:paraId="720F346F" w14:textId="49982969" w:rsidR="009A7CB0" w:rsidRPr="00761DA2" w:rsidRDefault="00FF36DB" w:rsidP="00761DA2">
      <w:pPr>
        <w:rPr>
          <w:rFonts w:cstheme="minorHAnsi"/>
        </w:rPr>
      </w:pPr>
      <w:r w:rsidRPr="00761DA2">
        <w:rPr>
          <w:rFonts w:cstheme="minorHAnsi"/>
        </w:rPr>
        <w:t>Uw onderneming kan ook verlieslatend zijn (in de aanloopfase)</w:t>
      </w:r>
      <w:r w:rsidR="009A7CB0" w:rsidRPr="00761DA2">
        <w:rPr>
          <w:rFonts w:cstheme="minorHAnsi"/>
        </w:rPr>
        <w:t>.</w:t>
      </w:r>
      <w:r w:rsidR="007D5BFD" w:rsidRPr="00761DA2">
        <w:rPr>
          <w:rFonts w:cstheme="minorHAnsi"/>
        </w:rPr>
        <w:t xml:space="preserve"> </w:t>
      </w:r>
      <w:r w:rsidRPr="00761DA2">
        <w:rPr>
          <w:rFonts w:cstheme="minorHAnsi"/>
        </w:rPr>
        <w:t>Hierdoor kan er een verlies uit werk en woning ontstaan (in box 1).</w:t>
      </w:r>
      <w:r w:rsidR="009A7CB0" w:rsidRPr="00761DA2">
        <w:rPr>
          <w:rFonts w:cstheme="minorHAnsi"/>
        </w:rPr>
        <w:t xml:space="preserve"> </w:t>
      </w:r>
      <w:r w:rsidRPr="00761DA2">
        <w:rPr>
          <w:rFonts w:cstheme="minorHAnsi"/>
        </w:rPr>
        <w:t xml:space="preserve">Dit </w:t>
      </w:r>
      <w:r w:rsidR="009A7CB0" w:rsidRPr="00761DA2">
        <w:rPr>
          <w:rFonts w:cstheme="minorHAnsi"/>
        </w:rPr>
        <w:t xml:space="preserve">verlies wordt verrekend met positieve inkomsten uit werk en woning van de </w:t>
      </w:r>
      <w:r w:rsidR="006F5E6B" w:rsidRPr="00761DA2">
        <w:rPr>
          <w:rFonts w:cstheme="minorHAnsi"/>
        </w:rPr>
        <w:t>drie</w:t>
      </w:r>
      <w:r w:rsidR="009A7CB0" w:rsidRPr="00761DA2">
        <w:rPr>
          <w:rFonts w:cstheme="minorHAnsi"/>
        </w:rPr>
        <w:t xml:space="preserve"> </w:t>
      </w:r>
      <w:r w:rsidRPr="00761DA2">
        <w:rPr>
          <w:rFonts w:cstheme="minorHAnsi"/>
        </w:rPr>
        <w:t xml:space="preserve">daaraan </w:t>
      </w:r>
      <w:r w:rsidR="009A7CB0" w:rsidRPr="00761DA2">
        <w:rPr>
          <w:rFonts w:cstheme="minorHAnsi"/>
        </w:rPr>
        <w:t xml:space="preserve">voorgaande jaren en met positieve inkomsten uit werk en woning </w:t>
      </w:r>
      <w:r w:rsidR="00F84C10" w:rsidRPr="00761DA2">
        <w:rPr>
          <w:rFonts w:cstheme="minorHAnsi"/>
        </w:rPr>
        <w:t xml:space="preserve">van </w:t>
      </w:r>
      <w:r w:rsidR="009A7CB0" w:rsidRPr="00761DA2">
        <w:rPr>
          <w:rFonts w:cstheme="minorHAnsi"/>
        </w:rPr>
        <w:t xml:space="preserve">de </w:t>
      </w:r>
      <w:r w:rsidR="006F5E6B" w:rsidRPr="00761DA2">
        <w:rPr>
          <w:rFonts w:cstheme="minorHAnsi"/>
        </w:rPr>
        <w:t>negen</w:t>
      </w:r>
      <w:r w:rsidR="009A7CB0" w:rsidRPr="00761DA2">
        <w:rPr>
          <w:rFonts w:cstheme="minorHAnsi"/>
        </w:rPr>
        <w:t xml:space="preserve"> volgende jaren. De volgorde waarin wordt verrekend staat vast: eerst de </w:t>
      </w:r>
      <w:r w:rsidR="006F5E6B" w:rsidRPr="00761DA2">
        <w:rPr>
          <w:rFonts w:cstheme="minorHAnsi"/>
        </w:rPr>
        <w:t>drie</w:t>
      </w:r>
      <w:r w:rsidR="009A7CB0" w:rsidRPr="00761DA2">
        <w:rPr>
          <w:rFonts w:cstheme="minorHAnsi"/>
        </w:rPr>
        <w:t xml:space="preserve"> voorgaande jaren en dan de </w:t>
      </w:r>
      <w:r w:rsidR="006F5E6B" w:rsidRPr="00761DA2">
        <w:rPr>
          <w:rFonts w:cstheme="minorHAnsi"/>
        </w:rPr>
        <w:t>negen</w:t>
      </w:r>
      <w:r w:rsidR="009A7CB0" w:rsidRPr="00761DA2">
        <w:rPr>
          <w:rFonts w:cstheme="minorHAnsi"/>
        </w:rPr>
        <w:t xml:space="preserve"> volgende jaren</w:t>
      </w:r>
      <w:r w:rsidRPr="00761DA2">
        <w:rPr>
          <w:rFonts w:cstheme="minorHAnsi"/>
        </w:rPr>
        <w:t xml:space="preserve"> (het oudste jaar eerst)</w:t>
      </w:r>
      <w:r w:rsidR="009A7CB0" w:rsidRPr="00761DA2">
        <w:rPr>
          <w:rFonts w:cstheme="minorHAnsi"/>
        </w:rPr>
        <w:t>.</w:t>
      </w:r>
    </w:p>
    <w:p w14:paraId="4C5B7A03" w14:textId="77777777" w:rsidR="009A7CB0" w:rsidRPr="00761DA2" w:rsidRDefault="009A7CB0" w:rsidP="00761DA2">
      <w:pPr>
        <w:rPr>
          <w:rFonts w:cstheme="minorHAnsi"/>
        </w:rPr>
      </w:pPr>
      <w:r w:rsidRPr="00761DA2">
        <w:rPr>
          <w:rFonts w:cstheme="minorHAnsi"/>
        </w:rPr>
        <w:t>Let op</w:t>
      </w:r>
    </w:p>
    <w:p w14:paraId="6C64B04F" w14:textId="252FDFEB" w:rsidR="009A7CB0" w:rsidRPr="00761DA2" w:rsidRDefault="00F93440" w:rsidP="00761DA2">
      <w:pPr>
        <w:rPr>
          <w:rFonts w:cstheme="minorHAnsi"/>
        </w:rPr>
      </w:pPr>
      <w:r w:rsidRPr="00761DA2">
        <w:rPr>
          <w:rFonts w:cstheme="minorHAnsi"/>
        </w:rPr>
        <w:lastRenderedPageBreak/>
        <w:t xml:space="preserve">Voor zover </w:t>
      </w:r>
      <w:r w:rsidR="009A7CB0" w:rsidRPr="00761DA2">
        <w:rPr>
          <w:rFonts w:cstheme="minorHAnsi"/>
        </w:rPr>
        <w:t xml:space="preserve">de verliezen niet in </w:t>
      </w:r>
      <w:r w:rsidRPr="00761DA2">
        <w:rPr>
          <w:rFonts w:cstheme="minorHAnsi"/>
        </w:rPr>
        <w:t>de genoemde jaren</w:t>
      </w:r>
      <w:r w:rsidR="009A7CB0" w:rsidRPr="00761DA2">
        <w:rPr>
          <w:rFonts w:cstheme="minorHAnsi"/>
        </w:rPr>
        <w:t xml:space="preserve"> verrekend kunnen worden, </w:t>
      </w:r>
      <w:r w:rsidR="007D5BFD" w:rsidRPr="00761DA2">
        <w:rPr>
          <w:rFonts w:cstheme="minorHAnsi"/>
        </w:rPr>
        <w:t>gaa</w:t>
      </w:r>
      <w:r w:rsidRPr="00761DA2">
        <w:rPr>
          <w:rFonts w:cstheme="minorHAnsi"/>
        </w:rPr>
        <w:t>t het recht op verliesverrekening</w:t>
      </w:r>
      <w:r w:rsidR="007D5BFD" w:rsidRPr="00761DA2">
        <w:rPr>
          <w:rFonts w:cstheme="minorHAnsi"/>
        </w:rPr>
        <w:t xml:space="preserve"> verloren.</w:t>
      </w:r>
      <w:r w:rsidR="009A7CB0" w:rsidRPr="00761DA2">
        <w:rPr>
          <w:rFonts w:cstheme="minorHAnsi"/>
        </w:rPr>
        <w:t xml:space="preserve"> </w:t>
      </w:r>
      <w:r w:rsidRPr="00761DA2">
        <w:rPr>
          <w:rFonts w:cstheme="minorHAnsi"/>
        </w:rPr>
        <w:t>Het is</w:t>
      </w:r>
      <w:r w:rsidR="007D5BFD" w:rsidRPr="00761DA2">
        <w:rPr>
          <w:rFonts w:cstheme="minorHAnsi"/>
        </w:rPr>
        <w:t xml:space="preserve"> namelijk </w:t>
      </w:r>
      <w:r w:rsidRPr="00761DA2">
        <w:rPr>
          <w:rFonts w:cstheme="minorHAnsi"/>
        </w:rPr>
        <w:t xml:space="preserve">niet mogelijk </w:t>
      </w:r>
      <w:r w:rsidR="007D5BFD" w:rsidRPr="00761DA2">
        <w:rPr>
          <w:rFonts w:cstheme="minorHAnsi"/>
        </w:rPr>
        <w:t>deze</w:t>
      </w:r>
      <w:r w:rsidR="009A7CB0" w:rsidRPr="00761DA2">
        <w:rPr>
          <w:rFonts w:cstheme="minorHAnsi"/>
        </w:rPr>
        <w:t xml:space="preserve"> verliezen </w:t>
      </w:r>
      <w:r w:rsidRPr="00761DA2">
        <w:rPr>
          <w:rFonts w:cstheme="minorHAnsi"/>
        </w:rPr>
        <w:t xml:space="preserve">te </w:t>
      </w:r>
      <w:r w:rsidR="007D5BFD" w:rsidRPr="00761DA2">
        <w:rPr>
          <w:rFonts w:cstheme="minorHAnsi"/>
        </w:rPr>
        <w:t>verrekenen</w:t>
      </w:r>
      <w:r w:rsidR="009A7CB0" w:rsidRPr="00761DA2">
        <w:rPr>
          <w:rFonts w:cstheme="minorHAnsi"/>
        </w:rPr>
        <w:t xml:space="preserve"> met </w:t>
      </w:r>
      <w:r w:rsidRPr="00761DA2">
        <w:rPr>
          <w:rFonts w:cstheme="minorHAnsi"/>
        </w:rPr>
        <w:t>het inkomen</w:t>
      </w:r>
      <w:r w:rsidR="009A7CB0" w:rsidRPr="00761DA2">
        <w:rPr>
          <w:rFonts w:cstheme="minorHAnsi"/>
        </w:rPr>
        <w:t xml:space="preserve"> uit aanmerkelijk belang (box 2) en sparen en beleggen (box 3).</w:t>
      </w:r>
    </w:p>
    <w:p w14:paraId="6DCCC420" w14:textId="78718F2F" w:rsidR="009A7CB0" w:rsidRPr="00761DA2" w:rsidRDefault="009A7CB0" w:rsidP="00761DA2">
      <w:pPr>
        <w:rPr>
          <w:rFonts w:cstheme="minorHAnsi"/>
        </w:rPr>
      </w:pPr>
      <w:r w:rsidRPr="00761DA2">
        <w:rPr>
          <w:rFonts w:cstheme="minorHAnsi"/>
        </w:rPr>
        <w:t>Tip</w:t>
      </w:r>
    </w:p>
    <w:p w14:paraId="638D0286" w14:textId="16077636" w:rsidR="009A7CB0" w:rsidRPr="00761DA2" w:rsidRDefault="009A7CB0" w:rsidP="00761DA2">
      <w:pPr>
        <w:rPr>
          <w:rFonts w:cstheme="minorHAnsi"/>
        </w:rPr>
      </w:pPr>
      <w:r w:rsidRPr="00761DA2">
        <w:rPr>
          <w:rFonts w:cstheme="minorHAnsi"/>
        </w:rPr>
        <w:t>Voorkom dat uw verlies verloren gaat en bekijk of het resultaat kan worden verhoogd door bijvoorbeeld kosten en lasten uit te stellen of voorzieningen</w:t>
      </w:r>
      <w:r w:rsidR="00F93440" w:rsidRPr="00761DA2">
        <w:rPr>
          <w:rFonts w:cstheme="minorHAnsi"/>
        </w:rPr>
        <w:t xml:space="preserve"> eerder </w:t>
      </w:r>
      <w:r w:rsidRPr="00761DA2">
        <w:rPr>
          <w:rFonts w:cstheme="minorHAnsi"/>
        </w:rPr>
        <w:t>te laten vrijvallen.</w:t>
      </w:r>
    </w:p>
    <w:p w14:paraId="33A6B51C" w14:textId="781B96F4" w:rsidR="004B3388" w:rsidRPr="00761DA2" w:rsidRDefault="00761DA2" w:rsidP="00761DA2">
      <w:pPr>
        <w:rPr>
          <w:rFonts w:cstheme="minorHAnsi"/>
          <w:b/>
          <w:bCs/>
        </w:rPr>
      </w:pPr>
      <w:r w:rsidRPr="00761DA2">
        <w:rPr>
          <w:rFonts w:cstheme="minorHAnsi"/>
          <w:b/>
          <w:bCs/>
        </w:rPr>
        <w:t xml:space="preserve">5. </w:t>
      </w:r>
      <w:r w:rsidR="004B3388" w:rsidRPr="00761DA2">
        <w:rPr>
          <w:rFonts w:cstheme="minorHAnsi"/>
          <w:b/>
          <w:bCs/>
        </w:rPr>
        <w:t>Let op inkomsten uit beschikbaar gestelde bezittinge</w:t>
      </w:r>
      <w:r w:rsidR="002975BC" w:rsidRPr="00761DA2">
        <w:rPr>
          <w:rFonts w:cstheme="minorHAnsi"/>
          <w:b/>
          <w:bCs/>
        </w:rPr>
        <w:t>n</w:t>
      </w:r>
    </w:p>
    <w:p w14:paraId="1D7EB244" w14:textId="6CB30539" w:rsidR="004B3388" w:rsidRPr="00761DA2" w:rsidRDefault="004B3388" w:rsidP="00761DA2">
      <w:pPr>
        <w:rPr>
          <w:rFonts w:cstheme="minorHAnsi"/>
        </w:rPr>
      </w:pPr>
      <w:r w:rsidRPr="00761DA2">
        <w:rPr>
          <w:rFonts w:cstheme="minorHAnsi"/>
        </w:rPr>
        <w:t xml:space="preserve">Indien u </w:t>
      </w:r>
      <w:r w:rsidR="002975BC" w:rsidRPr="00761DA2">
        <w:rPr>
          <w:rFonts w:cstheme="minorHAnsi"/>
        </w:rPr>
        <w:t xml:space="preserve">dit jaar </w:t>
      </w:r>
      <w:r w:rsidRPr="00761DA2">
        <w:rPr>
          <w:rFonts w:cstheme="minorHAnsi"/>
        </w:rPr>
        <w:t xml:space="preserve">uw bezitting, bijvoorbeeld een pand of geldlening, ter beschikking </w:t>
      </w:r>
      <w:r w:rsidR="002975BC" w:rsidRPr="00761DA2">
        <w:rPr>
          <w:rFonts w:cstheme="minorHAnsi"/>
        </w:rPr>
        <w:t xml:space="preserve">heeft gesteld </w:t>
      </w:r>
      <w:r w:rsidRPr="00761DA2">
        <w:rPr>
          <w:rFonts w:cstheme="minorHAnsi"/>
        </w:rPr>
        <w:t xml:space="preserve">aan </w:t>
      </w:r>
      <w:r w:rsidR="002975BC" w:rsidRPr="00761DA2">
        <w:rPr>
          <w:rFonts w:cstheme="minorHAnsi"/>
        </w:rPr>
        <w:t xml:space="preserve">uw fiscale partner of de minderjarige kinderen van uzelf of uw fiscale partner, dient u na te gaan hoe u dit fiscaal moet verantwoorden. Mocht namelijk uw fiscale partner of de minderjarige kinderen van uzelf of uw fiscale partner </w:t>
      </w:r>
      <w:r w:rsidRPr="00761DA2">
        <w:rPr>
          <w:rFonts w:cstheme="minorHAnsi"/>
        </w:rPr>
        <w:t>hiermee winst uit onderneming of resultaat uit overig werk</w:t>
      </w:r>
      <w:r w:rsidR="002975BC" w:rsidRPr="00761DA2">
        <w:rPr>
          <w:rFonts w:cstheme="minorHAnsi"/>
        </w:rPr>
        <w:t xml:space="preserve"> hebben behaald</w:t>
      </w:r>
      <w:r w:rsidRPr="00761DA2">
        <w:rPr>
          <w:rFonts w:cstheme="minorHAnsi"/>
        </w:rPr>
        <w:t xml:space="preserve">, dan moet u de opbrengsten </w:t>
      </w:r>
      <w:r w:rsidR="002975BC" w:rsidRPr="00761DA2">
        <w:rPr>
          <w:rFonts w:cstheme="minorHAnsi"/>
        </w:rPr>
        <w:t xml:space="preserve">(verminderd met </w:t>
      </w:r>
      <w:r w:rsidRPr="00761DA2">
        <w:rPr>
          <w:rFonts w:cstheme="minorHAnsi"/>
        </w:rPr>
        <w:t>de aftre</w:t>
      </w:r>
      <w:r w:rsidR="002975BC" w:rsidRPr="00761DA2">
        <w:rPr>
          <w:rFonts w:cstheme="minorHAnsi"/>
        </w:rPr>
        <w:t xml:space="preserve">kbare kosten) aangeven in box 1 als </w:t>
      </w:r>
      <w:r w:rsidRPr="00761DA2">
        <w:rPr>
          <w:rFonts w:cstheme="minorHAnsi"/>
        </w:rPr>
        <w:t>inkomsten uit beschikbaar gestelde bezittinge</w:t>
      </w:r>
      <w:r w:rsidR="002975BC" w:rsidRPr="00761DA2">
        <w:rPr>
          <w:rFonts w:cstheme="minorHAnsi"/>
        </w:rPr>
        <w:t xml:space="preserve">n. </w:t>
      </w:r>
      <w:r w:rsidR="00587452" w:rsidRPr="00761DA2">
        <w:rPr>
          <w:rFonts w:cstheme="minorHAnsi"/>
        </w:rPr>
        <w:t xml:space="preserve">Op deze </w:t>
      </w:r>
      <w:r w:rsidR="00946EBB" w:rsidRPr="00761DA2">
        <w:rPr>
          <w:rFonts w:cstheme="minorHAnsi"/>
        </w:rPr>
        <w:t>opbrengsten</w:t>
      </w:r>
      <w:r w:rsidR="00587452" w:rsidRPr="00761DA2">
        <w:rPr>
          <w:rFonts w:cstheme="minorHAnsi"/>
        </w:rPr>
        <w:t xml:space="preserve"> komt</w:t>
      </w:r>
      <w:r w:rsidR="002975BC" w:rsidRPr="00761DA2">
        <w:rPr>
          <w:rFonts w:cstheme="minorHAnsi"/>
        </w:rPr>
        <w:t xml:space="preserve"> de vrijstelling van 12% </w:t>
      </w:r>
      <w:r w:rsidR="00946EBB" w:rsidRPr="00761DA2">
        <w:rPr>
          <w:rFonts w:cstheme="minorHAnsi"/>
        </w:rPr>
        <w:t>in mindering.</w:t>
      </w:r>
    </w:p>
    <w:p w14:paraId="20898BEF" w14:textId="77777777" w:rsidR="002975BC" w:rsidRPr="00761DA2" w:rsidRDefault="002975BC" w:rsidP="00761DA2">
      <w:pPr>
        <w:rPr>
          <w:rFonts w:cstheme="minorHAnsi"/>
        </w:rPr>
      </w:pPr>
      <w:r w:rsidRPr="00761DA2">
        <w:rPr>
          <w:rFonts w:cstheme="minorHAnsi"/>
        </w:rPr>
        <w:t>Let op</w:t>
      </w:r>
    </w:p>
    <w:p w14:paraId="57CA1043" w14:textId="403BE365" w:rsidR="004B3388" w:rsidRPr="00761DA2" w:rsidRDefault="004B3388" w:rsidP="00761DA2">
      <w:pPr>
        <w:rPr>
          <w:rFonts w:cstheme="minorHAnsi"/>
        </w:rPr>
      </w:pPr>
      <w:r w:rsidRPr="00761DA2">
        <w:rPr>
          <w:rFonts w:cstheme="minorHAnsi"/>
        </w:rPr>
        <w:t>U bent verplicht om een administratie bij te houden van de bezittingen die u beschikbaar hebt gesteld. Ook moet u een balans en een resultatenrekening opstellen.</w:t>
      </w:r>
    </w:p>
    <w:p w14:paraId="7DDEBC45" w14:textId="0BB0CD24" w:rsidR="009101AA" w:rsidRPr="00761DA2" w:rsidRDefault="00761DA2" w:rsidP="00761DA2">
      <w:pPr>
        <w:rPr>
          <w:rFonts w:cstheme="minorHAnsi"/>
          <w:b/>
          <w:bCs/>
        </w:rPr>
      </w:pPr>
      <w:r w:rsidRPr="00761DA2">
        <w:rPr>
          <w:rFonts w:cstheme="minorHAnsi"/>
          <w:b/>
          <w:bCs/>
        </w:rPr>
        <w:t xml:space="preserve">6. </w:t>
      </w:r>
      <w:r w:rsidR="009101AA" w:rsidRPr="00761DA2">
        <w:rPr>
          <w:rFonts w:cstheme="minorHAnsi"/>
          <w:b/>
          <w:bCs/>
        </w:rPr>
        <w:t>Controleer uw voorlopige aanslag</w:t>
      </w:r>
    </w:p>
    <w:p w14:paraId="6EBCA754" w14:textId="21A24895" w:rsidR="009101AA" w:rsidRPr="00761DA2" w:rsidRDefault="009A7CB0" w:rsidP="00761DA2">
      <w:pPr>
        <w:rPr>
          <w:rFonts w:cstheme="minorHAnsi"/>
        </w:rPr>
      </w:pPr>
      <w:r w:rsidRPr="00761DA2">
        <w:rPr>
          <w:rFonts w:cstheme="minorHAnsi"/>
        </w:rPr>
        <w:t>Ga na of uw inkomsten uit onderneming nog aansluiten bij de voorlopige aanslag</w:t>
      </w:r>
      <w:r w:rsidR="007D5BFD" w:rsidRPr="00761DA2">
        <w:rPr>
          <w:rFonts w:cstheme="minorHAnsi"/>
        </w:rPr>
        <w:t xml:space="preserve"> inkomstenbelasting</w:t>
      </w:r>
      <w:r w:rsidRPr="00761DA2">
        <w:rPr>
          <w:rFonts w:cstheme="minorHAnsi"/>
        </w:rPr>
        <w:t xml:space="preserve">. </w:t>
      </w:r>
      <w:r w:rsidR="009101AA" w:rsidRPr="00761DA2">
        <w:rPr>
          <w:rFonts w:cstheme="minorHAnsi"/>
        </w:rPr>
        <w:t>De voorl</w:t>
      </w:r>
      <w:r w:rsidR="007D5BFD" w:rsidRPr="00761DA2">
        <w:rPr>
          <w:rFonts w:cstheme="minorHAnsi"/>
        </w:rPr>
        <w:t>opige aanslag</w:t>
      </w:r>
      <w:r w:rsidR="009101AA" w:rsidRPr="00761DA2">
        <w:rPr>
          <w:rFonts w:cstheme="minorHAnsi"/>
        </w:rPr>
        <w:t xml:space="preserve"> is een schatting gebaseerd op de meest recente gegevens waarover de Belastingdienst beschikt. Indien de gegevens in de voorlopige aanslag niet kloppen, bijvoorbeeld door veranderingen in uw financiële situatie, dan kunt u de  voorlopige aanslag op ieder moment gedurende het jaar aanpassen. Kloppen de gegevens van uw voorlopige aanslag wel? Dan moet u de aanslag betalen. Indien u betaalt vóór de </w:t>
      </w:r>
      <w:r w:rsidR="00E74C61" w:rsidRPr="00761DA2">
        <w:rPr>
          <w:rFonts w:cstheme="minorHAnsi"/>
        </w:rPr>
        <w:t>eerste</w:t>
      </w:r>
      <w:r w:rsidR="009101AA" w:rsidRPr="00761DA2">
        <w:rPr>
          <w:rFonts w:cstheme="minorHAnsi"/>
        </w:rPr>
        <w:t xml:space="preserve"> betaaldatum</w:t>
      </w:r>
      <w:r w:rsidR="00F84C10" w:rsidRPr="00761DA2">
        <w:rPr>
          <w:rFonts w:cstheme="minorHAnsi"/>
        </w:rPr>
        <w:t>, dan</w:t>
      </w:r>
      <w:r w:rsidR="009101AA" w:rsidRPr="00761DA2">
        <w:rPr>
          <w:rFonts w:cstheme="minorHAnsi"/>
        </w:rPr>
        <w:t xml:space="preserve"> krijgt u betalingskorting. Het percentage van de betalingskorting is per 1 juli 2023 omhoog gegaan van 2% naar 3% en gaat op 1 januari 2024 naar 4%. </w:t>
      </w:r>
      <w:r w:rsidR="00946EBB" w:rsidRPr="00761DA2">
        <w:rPr>
          <w:rFonts w:cstheme="minorHAnsi"/>
        </w:rPr>
        <w:t>Echter</w:t>
      </w:r>
      <w:r w:rsidR="00B06C83">
        <w:rPr>
          <w:rFonts w:cstheme="minorHAnsi"/>
        </w:rPr>
        <w:t>,</w:t>
      </w:r>
      <w:r w:rsidR="00946EBB" w:rsidRPr="00761DA2">
        <w:rPr>
          <w:rFonts w:cstheme="minorHAnsi"/>
        </w:rPr>
        <w:t xml:space="preserve"> volgens het voorstel op Prinsjesdag 2023 wordt de betalingskorting voor de inkomstenbelasting per 1 januari 2024 afgeschaft; ineens betalen blijft sowieso mogelijk, maar dan dus zonder korting.</w:t>
      </w:r>
    </w:p>
    <w:p w14:paraId="566C4623" w14:textId="77777777" w:rsidR="009101AA" w:rsidRPr="00761DA2" w:rsidRDefault="009101AA" w:rsidP="00761DA2">
      <w:pPr>
        <w:rPr>
          <w:rFonts w:cstheme="minorHAnsi"/>
        </w:rPr>
      </w:pPr>
      <w:r w:rsidRPr="00761DA2">
        <w:rPr>
          <w:rFonts w:cstheme="minorHAnsi"/>
        </w:rPr>
        <w:t>Let op</w:t>
      </w:r>
    </w:p>
    <w:p w14:paraId="27E125A3" w14:textId="6AD31EC9" w:rsidR="003F272B" w:rsidRPr="00761DA2" w:rsidRDefault="009101AA" w:rsidP="00761DA2">
      <w:pPr>
        <w:rPr>
          <w:rFonts w:cstheme="minorHAnsi"/>
        </w:rPr>
      </w:pPr>
      <w:r w:rsidRPr="00761DA2">
        <w:rPr>
          <w:rFonts w:cstheme="minorHAnsi"/>
        </w:rPr>
        <w:t>U kunt geen bezwaar maken tegen uw voorlopige aanslag. Indien u uw voorlopige aanslag wijzigt kunt u een afwijkingsbeschikking ontvangen van wijzigingen die u heeft doorgegeven maar die de Belastingdienst niet overneemt. Tegen deze beschikking kunt u wel bezwaar maken.</w:t>
      </w:r>
    </w:p>
    <w:p w14:paraId="036D93F1" w14:textId="7C9C49AB" w:rsidR="006F2199" w:rsidRPr="00761DA2" w:rsidRDefault="00761DA2" w:rsidP="00761DA2">
      <w:pPr>
        <w:rPr>
          <w:rFonts w:cstheme="minorHAnsi"/>
          <w:b/>
          <w:bCs/>
        </w:rPr>
      </w:pPr>
      <w:r w:rsidRPr="00761DA2">
        <w:rPr>
          <w:rFonts w:cstheme="minorHAnsi"/>
          <w:b/>
          <w:bCs/>
        </w:rPr>
        <w:t xml:space="preserve">7. </w:t>
      </w:r>
      <w:r w:rsidR="003F272B" w:rsidRPr="00761DA2">
        <w:rPr>
          <w:rFonts w:cstheme="minorHAnsi"/>
          <w:b/>
          <w:bCs/>
        </w:rPr>
        <w:t>Houd uw uren bij</w:t>
      </w:r>
    </w:p>
    <w:p w14:paraId="1DD14118" w14:textId="185E6E0A" w:rsidR="003F272B" w:rsidRPr="00761DA2" w:rsidRDefault="003F272B" w:rsidP="00761DA2">
      <w:pPr>
        <w:rPr>
          <w:rFonts w:cstheme="minorHAnsi"/>
        </w:rPr>
      </w:pPr>
      <w:r w:rsidRPr="00761DA2">
        <w:rPr>
          <w:rFonts w:cstheme="minorHAnsi"/>
        </w:rPr>
        <w:t>Indien u ondernemer bent voor de inkomstenbelasting kunt in aanmerking komen voor bepaalde soorten ondernemersaftrek</w:t>
      </w:r>
      <w:r w:rsidR="00946EBB" w:rsidRPr="00761DA2">
        <w:rPr>
          <w:rFonts w:cstheme="minorHAnsi"/>
        </w:rPr>
        <w:t xml:space="preserve"> (zelfstandigenaftrek, meewerkaftrek</w:t>
      </w:r>
      <w:r w:rsidR="004E391C" w:rsidRPr="00761DA2">
        <w:rPr>
          <w:rFonts w:cstheme="minorHAnsi"/>
        </w:rPr>
        <w:t>)</w:t>
      </w:r>
      <w:r w:rsidRPr="00761DA2">
        <w:rPr>
          <w:rFonts w:cstheme="minorHAnsi"/>
        </w:rPr>
        <w:t xml:space="preserve">. Hiervoor geldt wel dat u </w:t>
      </w:r>
      <w:r w:rsidR="004E391C" w:rsidRPr="00761DA2">
        <w:rPr>
          <w:rFonts w:cstheme="minorHAnsi"/>
        </w:rPr>
        <w:t xml:space="preserve">moet voldoen </w:t>
      </w:r>
      <w:r w:rsidRPr="00761DA2">
        <w:rPr>
          <w:rFonts w:cstheme="minorHAnsi"/>
        </w:rPr>
        <w:t xml:space="preserve">aan de </w:t>
      </w:r>
      <w:proofErr w:type="spellStart"/>
      <w:r w:rsidRPr="00761DA2">
        <w:rPr>
          <w:rFonts w:cstheme="minorHAnsi"/>
        </w:rPr>
        <w:t>ureneis</w:t>
      </w:r>
      <w:proofErr w:type="spellEnd"/>
      <w:r w:rsidRPr="00761DA2">
        <w:rPr>
          <w:rFonts w:cstheme="minorHAnsi"/>
        </w:rPr>
        <w:t xml:space="preserve">. U voldoet aan de </w:t>
      </w:r>
      <w:proofErr w:type="spellStart"/>
      <w:r w:rsidRPr="00761DA2">
        <w:rPr>
          <w:rFonts w:cstheme="minorHAnsi"/>
        </w:rPr>
        <w:t>ureneis</w:t>
      </w:r>
      <w:proofErr w:type="spellEnd"/>
      <w:r w:rsidRPr="00761DA2">
        <w:rPr>
          <w:rFonts w:cstheme="minorHAnsi"/>
        </w:rPr>
        <w:t xml:space="preserve"> indien u minimaal 1.225 uren aan uw onderneming(en) besteedt in 2023. Ook als u niet het hele jaar ondernemer bent geweest, moet u toch minimaal 1.225 uren aan uw onderneming(en) besteden.</w:t>
      </w:r>
    </w:p>
    <w:p w14:paraId="7FBB0690" w14:textId="77777777" w:rsidR="003F272B" w:rsidRPr="00761DA2" w:rsidRDefault="003F272B" w:rsidP="00761DA2">
      <w:pPr>
        <w:rPr>
          <w:rFonts w:cstheme="minorHAnsi"/>
        </w:rPr>
      </w:pPr>
      <w:r w:rsidRPr="00761DA2">
        <w:rPr>
          <w:rFonts w:cstheme="minorHAnsi"/>
        </w:rPr>
        <w:t>Let op</w:t>
      </w:r>
    </w:p>
    <w:p w14:paraId="44F7C224" w14:textId="2E78A878" w:rsidR="003F272B" w:rsidRPr="00761DA2" w:rsidRDefault="003F272B" w:rsidP="00761DA2">
      <w:pPr>
        <w:rPr>
          <w:rFonts w:cstheme="minorHAnsi"/>
        </w:rPr>
      </w:pPr>
      <w:r w:rsidRPr="00761DA2">
        <w:rPr>
          <w:rFonts w:cstheme="minorHAnsi"/>
        </w:rPr>
        <w:lastRenderedPageBreak/>
        <w:t xml:space="preserve">Alle uren die u besteedt aan uw onderneming tellen mee voor </w:t>
      </w:r>
      <w:r w:rsidR="004E391C" w:rsidRPr="00761DA2">
        <w:rPr>
          <w:rFonts w:cstheme="minorHAnsi"/>
        </w:rPr>
        <w:t xml:space="preserve">de </w:t>
      </w:r>
      <w:proofErr w:type="spellStart"/>
      <w:r w:rsidR="004E391C" w:rsidRPr="00761DA2">
        <w:rPr>
          <w:rFonts w:cstheme="minorHAnsi"/>
        </w:rPr>
        <w:t>ureneis</w:t>
      </w:r>
      <w:proofErr w:type="spellEnd"/>
      <w:r w:rsidRPr="00761DA2">
        <w:rPr>
          <w:rFonts w:cstheme="minorHAnsi"/>
        </w:rPr>
        <w:t xml:space="preserve">, zolang u die uren die u aan uw onderneming heeft besteed aannemelijk kunt </w:t>
      </w:r>
      <w:r w:rsidR="007D5BFD" w:rsidRPr="00761DA2">
        <w:rPr>
          <w:rFonts w:cstheme="minorHAnsi"/>
        </w:rPr>
        <w:t>m</w:t>
      </w:r>
      <w:r w:rsidRPr="00761DA2">
        <w:rPr>
          <w:rFonts w:cstheme="minorHAnsi"/>
        </w:rPr>
        <w:t>aken. U kunt dat bijvoorbeeld doen aan de hand van uw agenda, offertes, urenbriefjes en facturen.</w:t>
      </w:r>
    </w:p>
    <w:p w14:paraId="6FDFB46B" w14:textId="0FFFAC8E" w:rsidR="009A7CB0" w:rsidRPr="00761DA2" w:rsidRDefault="00761DA2" w:rsidP="00761DA2">
      <w:pPr>
        <w:rPr>
          <w:rFonts w:cstheme="minorHAnsi"/>
          <w:b/>
          <w:bCs/>
        </w:rPr>
      </w:pPr>
      <w:r w:rsidRPr="00761DA2">
        <w:rPr>
          <w:rFonts w:cstheme="minorHAnsi"/>
          <w:b/>
          <w:bCs/>
        </w:rPr>
        <w:t xml:space="preserve">8. </w:t>
      </w:r>
      <w:r w:rsidR="006F2199" w:rsidRPr="00761DA2">
        <w:rPr>
          <w:rFonts w:cstheme="minorHAnsi"/>
          <w:b/>
          <w:bCs/>
        </w:rPr>
        <w:t>Pas de zelfstandigenaftrek toe</w:t>
      </w:r>
    </w:p>
    <w:p w14:paraId="741968CD" w14:textId="7A7D9C3B" w:rsidR="006F2199" w:rsidRPr="00761DA2" w:rsidRDefault="006F2199" w:rsidP="00761DA2">
      <w:pPr>
        <w:rPr>
          <w:rFonts w:cstheme="minorHAnsi"/>
        </w:rPr>
      </w:pPr>
      <w:r w:rsidRPr="00761DA2">
        <w:rPr>
          <w:rFonts w:cstheme="minorHAnsi"/>
        </w:rPr>
        <w:t xml:space="preserve">Indien u als ondernemer aan </w:t>
      </w:r>
      <w:r w:rsidR="004E391C" w:rsidRPr="00761DA2">
        <w:rPr>
          <w:rFonts w:cstheme="minorHAnsi"/>
        </w:rPr>
        <w:t xml:space="preserve">de </w:t>
      </w:r>
      <w:proofErr w:type="spellStart"/>
      <w:r w:rsidR="004E391C" w:rsidRPr="00761DA2">
        <w:rPr>
          <w:rFonts w:cstheme="minorHAnsi"/>
        </w:rPr>
        <w:t>ureneis</w:t>
      </w:r>
      <w:proofErr w:type="spellEnd"/>
      <w:r w:rsidRPr="00761DA2">
        <w:rPr>
          <w:rFonts w:cstheme="minorHAnsi"/>
        </w:rPr>
        <w:t xml:space="preserve"> voldoet dan kunt u de zelfstandigenaftrek toepassen van € 5.030</w:t>
      </w:r>
      <w:r w:rsidR="004E391C" w:rsidRPr="00761DA2">
        <w:rPr>
          <w:rFonts w:cstheme="minorHAnsi"/>
        </w:rPr>
        <w:t xml:space="preserve"> in 2023</w:t>
      </w:r>
      <w:r w:rsidR="00F84C10" w:rsidRPr="00761DA2">
        <w:rPr>
          <w:rFonts w:cstheme="minorHAnsi"/>
        </w:rPr>
        <w:t xml:space="preserve"> (in 2024 conform het Belastingplan € 3.750)</w:t>
      </w:r>
      <w:r w:rsidRPr="00761DA2">
        <w:rPr>
          <w:rFonts w:cstheme="minorHAnsi"/>
        </w:rPr>
        <w:t xml:space="preserve">. Het voordeel </w:t>
      </w:r>
      <w:r w:rsidR="007D5BFD" w:rsidRPr="00761DA2">
        <w:rPr>
          <w:rFonts w:cstheme="minorHAnsi"/>
        </w:rPr>
        <w:t xml:space="preserve">wordt berekend tegen </w:t>
      </w:r>
      <w:r w:rsidRPr="00761DA2">
        <w:rPr>
          <w:rFonts w:cstheme="minorHAnsi"/>
        </w:rPr>
        <w:t>een tarief van 36,93%</w:t>
      </w:r>
      <w:r w:rsidR="004E391C" w:rsidRPr="00761DA2">
        <w:rPr>
          <w:rFonts w:cstheme="minorHAnsi"/>
        </w:rPr>
        <w:t xml:space="preserve"> (in 2023)</w:t>
      </w:r>
      <w:r w:rsidRPr="00761DA2">
        <w:rPr>
          <w:rFonts w:cstheme="minorHAnsi"/>
        </w:rPr>
        <w:t>. De zelfstandigenaftrek bedraagt niet meer dan het bedrag van de winst vóór ondernemersaftrek. Deze beperking geldt niet als u</w:t>
      </w:r>
      <w:r w:rsidR="004E391C" w:rsidRPr="00761DA2">
        <w:rPr>
          <w:rFonts w:cstheme="minorHAnsi"/>
        </w:rPr>
        <w:t xml:space="preserve"> starter bent en</w:t>
      </w:r>
      <w:r w:rsidRPr="00761DA2">
        <w:rPr>
          <w:rFonts w:cstheme="minorHAnsi"/>
        </w:rPr>
        <w:t xml:space="preserve"> in aanmerking komt voor de startersaftrek.</w:t>
      </w:r>
    </w:p>
    <w:p w14:paraId="0DD66B19" w14:textId="09FF9CB1" w:rsidR="006F2199" w:rsidRPr="00761DA2" w:rsidRDefault="006F2199" w:rsidP="00761DA2">
      <w:pPr>
        <w:rPr>
          <w:rFonts w:cstheme="minorHAnsi"/>
        </w:rPr>
      </w:pPr>
      <w:r w:rsidRPr="00761DA2">
        <w:rPr>
          <w:rFonts w:cstheme="minorHAnsi"/>
        </w:rPr>
        <w:t xml:space="preserve">Is uw winst te laag om de zelfstandigenaftrek helemaal te verbruiken? Dan kunt u het bedrag aan niet-gerealiseerde zelfstandigenaftrek verrekenen in de volgende </w:t>
      </w:r>
      <w:r w:rsidR="00E74C61" w:rsidRPr="00761DA2">
        <w:rPr>
          <w:rFonts w:cstheme="minorHAnsi"/>
        </w:rPr>
        <w:t>negen</w:t>
      </w:r>
      <w:r w:rsidRPr="00761DA2">
        <w:rPr>
          <w:rFonts w:cstheme="minorHAnsi"/>
        </w:rPr>
        <w:t xml:space="preserve"> jaar.</w:t>
      </w:r>
    </w:p>
    <w:p w14:paraId="75D763D6" w14:textId="4886FFF9" w:rsidR="006F2199" w:rsidRPr="00761DA2" w:rsidRDefault="00761DA2" w:rsidP="00761DA2">
      <w:pPr>
        <w:rPr>
          <w:rFonts w:cstheme="minorHAnsi"/>
          <w:b/>
          <w:bCs/>
        </w:rPr>
      </w:pPr>
      <w:r w:rsidRPr="00761DA2">
        <w:rPr>
          <w:rFonts w:cstheme="minorHAnsi"/>
          <w:b/>
          <w:bCs/>
        </w:rPr>
        <w:t xml:space="preserve">9. </w:t>
      </w:r>
      <w:r w:rsidR="006F2199" w:rsidRPr="00761DA2">
        <w:rPr>
          <w:rFonts w:cstheme="minorHAnsi"/>
          <w:b/>
          <w:bCs/>
        </w:rPr>
        <w:t>Let op de startersaftrek</w:t>
      </w:r>
    </w:p>
    <w:p w14:paraId="631E0D10" w14:textId="50BC20DE" w:rsidR="003F272B" w:rsidRPr="00761DA2" w:rsidRDefault="006F2199" w:rsidP="00761DA2">
      <w:pPr>
        <w:rPr>
          <w:rFonts w:cstheme="minorHAnsi"/>
        </w:rPr>
      </w:pPr>
      <w:r w:rsidRPr="00761DA2">
        <w:rPr>
          <w:rFonts w:cstheme="minorHAnsi"/>
        </w:rPr>
        <w:t xml:space="preserve">U kunt als </w:t>
      </w:r>
      <w:r w:rsidR="004E391C" w:rsidRPr="00761DA2">
        <w:rPr>
          <w:rFonts w:cstheme="minorHAnsi"/>
        </w:rPr>
        <w:t xml:space="preserve">startende </w:t>
      </w:r>
      <w:r w:rsidRPr="00761DA2">
        <w:rPr>
          <w:rFonts w:cstheme="minorHAnsi"/>
        </w:rPr>
        <w:t xml:space="preserve">ondernemer naast de zelfstandigenaftrek </w:t>
      </w:r>
      <w:r w:rsidR="004E391C" w:rsidRPr="00761DA2">
        <w:rPr>
          <w:rFonts w:cstheme="minorHAnsi"/>
        </w:rPr>
        <w:t>(</w:t>
      </w:r>
      <w:r w:rsidRPr="00761DA2">
        <w:rPr>
          <w:rFonts w:cstheme="minorHAnsi"/>
        </w:rPr>
        <w:t>van € 5.030</w:t>
      </w:r>
      <w:r w:rsidR="00F84C10" w:rsidRPr="00761DA2">
        <w:rPr>
          <w:rFonts w:cstheme="minorHAnsi"/>
        </w:rPr>
        <w:t xml:space="preserve"> in 2023</w:t>
      </w:r>
      <w:r w:rsidR="004E391C" w:rsidRPr="00761DA2">
        <w:rPr>
          <w:rFonts w:cstheme="minorHAnsi"/>
        </w:rPr>
        <w:t>)</w:t>
      </w:r>
      <w:r w:rsidRPr="00761DA2">
        <w:rPr>
          <w:rFonts w:cstheme="minorHAnsi"/>
        </w:rPr>
        <w:t xml:space="preserve"> ook de startersaftrek van € 2.123 claimen. </w:t>
      </w:r>
      <w:r w:rsidR="004E391C" w:rsidRPr="00761DA2">
        <w:rPr>
          <w:rFonts w:cstheme="minorHAnsi"/>
        </w:rPr>
        <w:t>Daar zijn voorwaarden aan verbonden.</w:t>
      </w:r>
      <w:r w:rsidRPr="00761DA2">
        <w:rPr>
          <w:rFonts w:cstheme="minorHAnsi"/>
        </w:rPr>
        <w:t xml:space="preserve"> U was dan in de afgelopen </w:t>
      </w:r>
      <w:r w:rsidR="00E74C61" w:rsidRPr="00761DA2">
        <w:rPr>
          <w:rFonts w:cstheme="minorHAnsi"/>
        </w:rPr>
        <w:t>vijf</w:t>
      </w:r>
      <w:r w:rsidRPr="00761DA2">
        <w:rPr>
          <w:rFonts w:cstheme="minorHAnsi"/>
        </w:rPr>
        <w:t xml:space="preserve"> jaar niet elk jaar ondernemer voor de inkomstenbelasting en u heeft de zelfstandigenaftrek in de afgelopen </w:t>
      </w:r>
      <w:r w:rsidR="00E74C61" w:rsidRPr="00761DA2">
        <w:rPr>
          <w:rFonts w:cstheme="minorHAnsi"/>
        </w:rPr>
        <w:t>vijf</w:t>
      </w:r>
      <w:r w:rsidRPr="00761DA2">
        <w:rPr>
          <w:rFonts w:cstheme="minorHAnsi"/>
        </w:rPr>
        <w:t xml:space="preserve"> jaar maximaal </w:t>
      </w:r>
      <w:r w:rsidR="00E74C61" w:rsidRPr="00761DA2">
        <w:rPr>
          <w:rFonts w:cstheme="minorHAnsi"/>
        </w:rPr>
        <w:t>twee</w:t>
      </w:r>
      <w:r w:rsidRPr="00761DA2">
        <w:rPr>
          <w:rFonts w:cstheme="minorHAnsi"/>
        </w:rPr>
        <w:t xml:space="preserve"> keer gebruikt.</w:t>
      </w:r>
    </w:p>
    <w:p w14:paraId="12E816A0" w14:textId="22BF1A4A" w:rsidR="00464A4B" w:rsidRPr="00761DA2" w:rsidRDefault="00761DA2" w:rsidP="00761DA2">
      <w:pPr>
        <w:rPr>
          <w:rFonts w:cstheme="minorHAnsi"/>
          <w:b/>
          <w:bCs/>
        </w:rPr>
      </w:pPr>
      <w:r w:rsidRPr="00761DA2">
        <w:rPr>
          <w:rFonts w:cstheme="minorHAnsi"/>
          <w:b/>
          <w:bCs/>
        </w:rPr>
        <w:t xml:space="preserve">10. </w:t>
      </w:r>
      <w:r w:rsidR="00464A4B" w:rsidRPr="00761DA2">
        <w:rPr>
          <w:rFonts w:cstheme="minorHAnsi"/>
          <w:b/>
          <w:bCs/>
        </w:rPr>
        <w:t>Maak gebruik van aftrek voor speur- en ontwikkelingswerk</w:t>
      </w:r>
    </w:p>
    <w:p w14:paraId="6CB8BC9B" w14:textId="27F5BAE8" w:rsidR="00464A4B" w:rsidRPr="00761DA2" w:rsidRDefault="00464A4B" w:rsidP="00761DA2">
      <w:pPr>
        <w:rPr>
          <w:rFonts w:cstheme="minorHAnsi"/>
        </w:rPr>
      </w:pPr>
      <w:r w:rsidRPr="00761DA2">
        <w:rPr>
          <w:rFonts w:cstheme="minorHAnsi"/>
        </w:rPr>
        <w:t xml:space="preserve">Indien u werkzaamheden onder speur- en ontwikkelingswerk uitvoert, kunt u mogelijk in aanmerking komen voor een fiscale regeling waarmee u uw kosten voor </w:t>
      </w:r>
      <w:r w:rsidR="00E74C61" w:rsidRPr="00761DA2">
        <w:rPr>
          <w:rFonts w:cstheme="minorHAnsi"/>
        </w:rPr>
        <w:t>r</w:t>
      </w:r>
      <w:r w:rsidRPr="00761DA2">
        <w:rPr>
          <w:rFonts w:cstheme="minorHAnsi"/>
        </w:rPr>
        <w:t xml:space="preserve">esearch &amp; </w:t>
      </w:r>
      <w:r w:rsidR="00E74C61" w:rsidRPr="00761DA2">
        <w:rPr>
          <w:rFonts w:cstheme="minorHAnsi"/>
        </w:rPr>
        <w:t>d</w:t>
      </w:r>
      <w:r w:rsidRPr="00761DA2">
        <w:rPr>
          <w:rFonts w:cstheme="minorHAnsi"/>
        </w:rPr>
        <w:t>evelopment (R&amp;D) kunt verlagen. Ga na of u in aanmerking komt voor deze fiscale regeling.</w:t>
      </w:r>
    </w:p>
    <w:p w14:paraId="06288744" w14:textId="53C3A599" w:rsidR="00464A4B" w:rsidRPr="00761DA2" w:rsidRDefault="003F272B" w:rsidP="00761DA2">
      <w:pPr>
        <w:rPr>
          <w:rFonts w:cstheme="minorHAnsi"/>
          <w:b/>
          <w:bCs/>
          <w:sz w:val="28"/>
          <w:szCs w:val="28"/>
        </w:rPr>
      </w:pPr>
      <w:r w:rsidRPr="00761DA2">
        <w:rPr>
          <w:rFonts w:cstheme="minorHAnsi"/>
          <w:b/>
          <w:bCs/>
          <w:sz w:val="28"/>
          <w:szCs w:val="28"/>
        </w:rPr>
        <w:t>Tips voor de BV</w:t>
      </w:r>
      <w:r w:rsidR="00E74C61" w:rsidRPr="00761DA2">
        <w:rPr>
          <w:rFonts w:cstheme="minorHAnsi"/>
          <w:b/>
          <w:bCs/>
          <w:sz w:val="28"/>
          <w:szCs w:val="28"/>
        </w:rPr>
        <w:t>-</w:t>
      </w:r>
      <w:r w:rsidRPr="00761DA2">
        <w:rPr>
          <w:rFonts w:cstheme="minorHAnsi"/>
          <w:b/>
          <w:bCs/>
          <w:sz w:val="28"/>
          <w:szCs w:val="28"/>
        </w:rPr>
        <w:t xml:space="preserve"> en IB</w:t>
      </w:r>
      <w:r w:rsidR="00E74C61" w:rsidRPr="00761DA2">
        <w:rPr>
          <w:rFonts w:cstheme="minorHAnsi"/>
          <w:b/>
          <w:bCs/>
          <w:sz w:val="28"/>
          <w:szCs w:val="28"/>
        </w:rPr>
        <w:t>-</w:t>
      </w:r>
      <w:r w:rsidRPr="00761DA2">
        <w:rPr>
          <w:rFonts w:cstheme="minorHAnsi"/>
          <w:b/>
          <w:bCs/>
          <w:sz w:val="28"/>
          <w:szCs w:val="28"/>
        </w:rPr>
        <w:t>ondernemer</w:t>
      </w:r>
    </w:p>
    <w:p w14:paraId="5BD9E00B" w14:textId="2DF7F6DF" w:rsidR="003F272B" w:rsidRPr="00761DA2" w:rsidRDefault="00761DA2" w:rsidP="00761DA2">
      <w:pPr>
        <w:rPr>
          <w:rFonts w:cstheme="minorHAnsi"/>
          <w:b/>
          <w:bCs/>
        </w:rPr>
      </w:pPr>
      <w:r w:rsidRPr="00761DA2">
        <w:rPr>
          <w:rFonts w:cstheme="minorHAnsi"/>
          <w:b/>
          <w:bCs/>
        </w:rPr>
        <w:t xml:space="preserve">11. </w:t>
      </w:r>
      <w:r w:rsidR="00C95F69" w:rsidRPr="00761DA2">
        <w:rPr>
          <w:rFonts w:cstheme="minorHAnsi"/>
          <w:b/>
          <w:bCs/>
        </w:rPr>
        <w:t>Claim de kleinschaligheidsinvesteringsaftrek</w:t>
      </w:r>
    </w:p>
    <w:p w14:paraId="5074E382" w14:textId="210AAAF5" w:rsidR="00C95F69" w:rsidRPr="00761DA2" w:rsidRDefault="003F272B" w:rsidP="00761DA2">
      <w:pPr>
        <w:rPr>
          <w:rFonts w:cstheme="minorHAnsi"/>
        </w:rPr>
      </w:pPr>
      <w:r w:rsidRPr="00761DA2">
        <w:rPr>
          <w:rFonts w:cstheme="minorHAnsi"/>
        </w:rPr>
        <w:t xml:space="preserve">Ga na of het wenselijk is </w:t>
      </w:r>
      <w:r w:rsidR="00C95F69" w:rsidRPr="00761DA2">
        <w:rPr>
          <w:rFonts w:cstheme="minorHAnsi"/>
        </w:rPr>
        <w:t xml:space="preserve">om nu nog te investeren of </w:t>
      </w:r>
      <w:r w:rsidRPr="00761DA2">
        <w:rPr>
          <w:rFonts w:cstheme="minorHAnsi"/>
        </w:rPr>
        <w:t>te wachten met investeringen tot na 1 januari 2024. Als tijdstip van investering geldt het moment waarop u de verplichtingen tot aanschaf of verbetering van het bedrijfsmiddel aangaat.</w:t>
      </w:r>
      <w:r w:rsidR="00C95F69" w:rsidRPr="00761DA2">
        <w:rPr>
          <w:rFonts w:cstheme="minorHAnsi"/>
        </w:rPr>
        <w:t xml:space="preserve"> U kunt namelijk voor uw investering in aanmerking </w:t>
      </w:r>
      <w:r w:rsidR="004E391C" w:rsidRPr="00761DA2">
        <w:rPr>
          <w:rFonts w:cstheme="minorHAnsi"/>
        </w:rPr>
        <w:t xml:space="preserve">komen </w:t>
      </w:r>
      <w:r w:rsidR="00C95F69" w:rsidRPr="00761DA2">
        <w:rPr>
          <w:rFonts w:cstheme="minorHAnsi"/>
        </w:rPr>
        <w:t xml:space="preserve">voor kleinschaligheidsinvesteringsaftrek als u hebt geïnvesteerd in bedrijfsmiddelen. Het bedrag dat u van de winst mag aftrekken, is afhankelijk van het totaalbedrag dat u per onderneming hebt geïnvesteerd. Om </w:t>
      </w:r>
      <w:r w:rsidR="004E391C" w:rsidRPr="00761DA2">
        <w:rPr>
          <w:rFonts w:cstheme="minorHAnsi"/>
        </w:rPr>
        <w:t>in 2023 in</w:t>
      </w:r>
      <w:r w:rsidR="00C95F69" w:rsidRPr="00761DA2">
        <w:rPr>
          <w:rFonts w:cstheme="minorHAnsi"/>
        </w:rPr>
        <w:t xml:space="preserve"> aanmerking te komen voor de kleinschaligheidsinvesteringsaftrek (KIA) moet u een bedrag tussen € 2.601 en € 353.973 investeren in bedrijfsmiddelen voor uw onderneming.</w:t>
      </w:r>
    </w:p>
    <w:p w14:paraId="2F48C014" w14:textId="669BCFBC" w:rsidR="00C95F69" w:rsidRPr="00761DA2" w:rsidRDefault="00761DA2" w:rsidP="00761DA2">
      <w:pPr>
        <w:rPr>
          <w:rFonts w:cstheme="minorHAnsi"/>
          <w:b/>
          <w:bCs/>
        </w:rPr>
      </w:pPr>
      <w:r w:rsidRPr="00761DA2">
        <w:rPr>
          <w:rFonts w:cstheme="minorHAnsi"/>
          <w:b/>
          <w:bCs/>
        </w:rPr>
        <w:t xml:space="preserve">12. </w:t>
      </w:r>
      <w:r w:rsidR="00C95F69" w:rsidRPr="00761DA2">
        <w:rPr>
          <w:rFonts w:cstheme="minorHAnsi"/>
          <w:b/>
          <w:bCs/>
        </w:rPr>
        <w:t>Denk na over milieuvriendelijke investeringen</w:t>
      </w:r>
    </w:p>
    <w:p w14:paraId="14FD8E8B" w14:textId="4359EE03" w:rsidR="00C95F69" w:rsidRPr="00761DA2" w:rsidRDefault="00C95F69" w:rsidP="00761DA2">
      <w:pPr>
        <w:rPr>
          <w:rFonts w:cstheme="minorHAnsi"/>
        </w:rPr>
      </w:pPr>
      <w:r w:rsidRPr="00761DA2">
        <w:rPr>
          <w:rFonts w:cstheme="minorHAnsi"/>
        </w:rPr>
        <w:t>Indien u in milieuvriendelijke bedrijfsmiddelen wilt gaan investeren of hebt geïnvesteerd kunt u nagaan of u in aanmerking komt voor de Milieu-investeringsaftrek (MIA) en de Willekeurige afschrijving milieu-investeringen (VAMIL). Met toepassing van de MIA kunt u tot 45% van het investeringsbedrag in mindering brengen op de winst. Met de VAMIL kunt u een investering op een willekeurig moment afschrijven. De willekeurige afschrijving is beperkt tot 75%</w:t>
      </w:r>
      <w:r w:rsidR="004E391C" w:rsidRPr="00761DA2">
        <w:rPr>
          <w:rFonts w:cstheme="minorHAnsi"/>
        </w:rPr>
        <w:t xml:space="preserve"> van het investeringsbedrag</w:t>
      </w:r>
      <w:r w:rsidRPr="00761DA2">
        <w:rPr>
          <w:rFonts w:cstheme="minorHAnsi"/>
        </w:rPr>
        <w:t>. Door sneller afschrijven vermindert u de fiscale winst en betaalt u minder belasting in dat jaar. Dit biedt u een liquiditeitsvoordeel</w:t>
      </w:r>
      <w:r w:rsidR="0072281F" w:rsidRPr="00761DA2">
        <w:rPr>
          <w:rFonts w:cstheme="minorHAnsi"/>
        </w:rPr>
        <w:t>, tenzij u daarmee in een verliessituatie terecht komt</w:t>
      </w:r>
      <w:r w:rsidRPr="00761DA2">
        <w:rPr>
          <w:rFonts w:cstheme="minorHAnsi"/>
        </w:rPr>
        <w:t>.</w:t>
      </w:r>
    </w:p>
    <w:p w14:paraId="5E5224B7" w14:textId="77777777" w:rsidR="00C95F69" w:rsidRPr="00761DA2" w:rsidRDefault="00C95F69" w:rsidP="00761DA2">
      <w:pPr>
        <w:rPr>
          <w:rFonts w:cstheme="minorHAnsi"/>
        </w:rPr>
      </w:pPr>
      <w:r w:rsidRPr="00761DA2">
        <w:rPr>
          <w:rFonts w:cstheme="minorHAnsi"/>
        </w:rPr>
        <w:t>Let op</w:t>
      </w:r>
    </w:p>
    <w:p w14:paraId="10575F7E" w14:textId="77777777" w:rsidR="00C95F69" w:rsidRPr="00761DA2" w:rsidRDefault="00C95F69" w:rsidP="00761DA2">
      <w:pPr>
        <w:rPr>
          <w:rFonts w:cstheme="minorHAnsi"/>
        </w:rPr>
      </w:pPr>
      <w:r w:rsidRPr="00761DA2">
        <w:rPr>
          <w:rFonts w:cstheme="minorHAnsi"/>
        </w:rPr>
        <w:t>Raadpleeg de Milieulijst waarop alle bedrijfsmiddelen staan die in aanmerking komen voor MIA en/of VAMIL.</w:t>
      </w:r>
    </w:p>
    <w:p w14:paraId="02F7248B" w14:textId="48C1C36F" w:rsidR="00B46D09" w:rsidRPr="001E3DFD" w:rsidRDefault="001E3DFD" w:rsidP="00761DA2">
      <w:pPr>
        <w:rPr>
          <w:rFonts w:cstheme="minorHAnsi"/>
          <w:b/>
          <w:bCs/>
        </w:rPr>
      </w:pPr>
      <w:r w:rsidRPr="001E3DFD">
        <w:rPr>
          <w:rFonts w:cstheme="minorHAnsi"/>
          <w:b/>
          <w:bCs/>
        </w:rPr>
        <w:t xml:space="preserve">13. </w:t>
      </w:r>
      <w:r w:rsidR="00B46D09" w:rsidRPr="001E3DFD">
        <w:rPr>
          <w:rFonts w:cstheme="minorHAnsi"/>
          <w:b/>
          <w:bCs/>
        </w:rPr>
        <w:t>Denk na over energiebesparende investeringen</w:t>
      </w:r>
    </w:p>
    <w:p w14:paraId="5E418BB6" w14:textId="46361BCF" w:rsidR="00C95F69" w:rsidRPr="00761DA2" w:rsidRDefault="00B46D09" w:rsidP="00761DA2">
      <w:pPr>
        <w:rPr>
          <w:rFonts w:cstheme="minorHAnsi"/>
        </w:rPr>
      </w:pPr>
      <w:r w:rsidRPr="00761DA2">
        <w:rPr>
          <w:rFonts w:cstheme="minorHAnsi"/>
        </w:rPr>
        <w:t>Ga na of u wilt investeren of heeft geïnvesteerd i</w:t>
      </w:r>
      <w:r w:rsidR="00C95F69" w:rsidRPr="00761DA2">
        <w:rPr>
          <w:rFonts w:cstheme="minorHAnsi"/>
        </w:rPr>
        <w:t xml:space="preserve">n energiebesparende bedrijfsmiddelen of in duurzame energie. </w:t>
      </w:r>
      <w:r w:rsidRPr="00761DA2">
        <w:rPr>
          <w:rFonts w:cstheme="minorHAnsi"/>
        </w:rPr>
        <w:t xml:space="preserve">U kunt dan in aanmerking komen voor de energie-investeringsaftrek (EIA). Met de EIA kunt u 45,5% </w:t>
      </w:r>
      <w:r w:rsidR="00832759" w:rsidRPr="00761DA2">
        <w:rPr>
          <w:rFonts w:cstheme="minorHAnsi"/>
        </w:rPr>
        <w:t xml:space="preserve">(2023) </w:t>
      </w:r>
      <w:r w:rsidRPr="00761DA2">
        <w:rPr>
          <w:rFonts w:cstheme="minorHAnsi"/>
        </w:rPr>
        <w:t xml:space="preserve">van het investeringsbedrag aftrekken van uw winst. U dient wel </w:t>
      </w:r>
      <w:r w:rsidR="00C95F69" w:rsidRPr="00761DA2">
        <w:rPr>
          <w:rFonts w:cstheme="minorHAnsi"/>
        </w:rPr>
        <w:t>minimaal € 2.500 per bedrijfsmiddel</w:t>
      </w:r>
      <w:r w:rsidRPr="00761DA2">
        <w:rPr>
          <w:rFonts w:cstheme="minorHAnsi"/>
        </w:rPr>
        <w:t xml:space="preserve"> te investeren</w:t>
      </w:r>
      <w:r w:rsidR="00C95F69" w:rsidRPr="00761DA2">
        <w:rPr>
          <w:rFonts w:cstheme="minorHAnsi"/>
        </w:rPr>
        <w:t>.</w:t>
      </w:r>
      <w:r w:rsidR="00832759" w:rsidRPr="00761DA2">
        <w:rPr>
          <w:rFonts w:cstheme="minorHAnsi"/>
        </w:rPr>
        <w:t xml:space="preserve"> Per 2024 wordt het percentage EIA conform het Belastingplan 2024 structureel verlaagd naar 40%.</w:t>
      </w:r>
    </w:p>
    <w:p w14:paraId="1399AD33" w14:textId="77777777" w:rsidR="00B46D09" w:rsidRPr="00761DA2" w:rsidRDefault="00B46D09" w:rsidP="00761DA2">
      <w:pPr>
        <w:rPr>
          <w:rFonts w:cstheme="minorHAnsi"/>
        </w:rPr>
      </w:pPr>
      <w:r w:rsidRPr="00761DA2">
        <w:rPr>
          <w:rFonts w:cstheme="minorHAnsi"/>
        </w:rPr>
        <w:t>Let op</w:t>
      </w:r>
    </w:p>
    <w:p w14:paraId="09962D1C" w14:textId="74C183C8" w:rsidR="00B46D09" w:rsidRPr="00761DA2" w:rsidRDefault="00B46D09" w:rsidP="00761DA2">
      <w:pPr>
        <w:rPr>
          <w:rFonts w:cstheme="minorHAnsi"/>
        </w:rPr>
      </w:pPr>
      <w:r w:rsidRPr="00761DA2">
        <w:rPr>
          <w:rFonts w:cstheme="minorHAnsi"/>
        </w:rPr>
        <w:t>Doe b</w:t>
      </w:r>
      <w:r w:rsidR="00C95F69" w:rsidRPr="00761DA2">
        <w:rPr>
          <w:rFonts w:cstheme="minorHAnsi"/>
        </w:rPr>
        <w:t xml:space="preserve">innen </w:t>
      </w:r>
      <w:r w:rsidR="00E74C61" w:rsidRPr="00761DA2">
        <w:rPr>
          <w:rFonts w:cstheme="minorHAnsi"/>
        </w:rPr>
        <w:t>drie</w:t>
      </w:r>
      <w:r w:rsidR="00C95F69" w:rsidRPr="00761DA2">
        <w:rPr>
          <w:rFonts w:cstheme="minorHAnsi"/>
        </w:rPr>
        <w:t xml:space="preserve"> maanden na de investering een melding bij RVO.nl.</w:t>
      </w:r>
      <w:r w:rsidRPr="00761DA2">
        <w:rPr>
          <w:rFonts w:cstheme="minorHAnsi"/>
        </w:rPr>
        <w:t xml:space="preserve"> </w:t>
      </w:r>
      <w:r w:rsidR="00C95F69" w:rsidRPr="00761DA2">
        <w:rPr>
          <w:rFonts w:cstheme="minorHAnsi"/>
        </w:rPr>
        <w:t>U ontvangt een ontvangstbevestiging die u moet bewaren bij uw boekhouding.</w:t>
      </w:r>
      <w:r w:rsidRPr="00761DA2">
        <w:rPr>
          <w:rFonts w:cstheme="minorHAnsi"/>
        </w:rPr>
        <w:t xml:space="preserve"> Daarna geeft u </w:t>
      </w:r>
      <w:r w:rsidR="00C95F69" w:rsidRPr="00761DA2">
        <w:rPr>
          <w:rFonts w:cstheme="minorHAnsi"/>
        </w:rPr>
        <w:t>de energie-investeringsaftrek aan in uw aangifte.</w:t>
      </w:r>
    </w:p>
    <w:p w14:paraId="614D4BC2" w14:textId="6ECD925F" w:rsidR="00B46D09" w:rsidRPr="001E3DFD" w:rsidRDefault="001E3DFD" w:rsidP="00761DA2">
      <w:pPr>
        <w:rPr>
          <w:rFonts w:cstheme="minorHAnsi"/>
          <w:b/>
          <w:bCs/>
        </w:rPr>
      </w:pPr>
      <w:r w:rsidRPr="001E3DFD">
        <w:rPr>
          <w:rFonts w:cstheme="minorHAnsi"/>
          <w:b/>
          <w:bCs/>
        </w:rPr>
        <w:t xml:space="preserve">14. </w:t>
      </w:r>
      <w:r w:rsidR="00B46D09" w:rsidRPr="001E3DFD">
        <w:rPr>
          <w:rFonts w:cstheme="minorHAnsi"/>
          <w:b/>
          <w:bCs/>
        </w:rPr>
        <w:t>Pas op voor de desinvesteringsbijtelling</w:t>
      </w:r>
    </w:p>
    <w:p w14:paraId="6D604158" w14:textId="61682918" w:rsidR="00B46D09" w:rsidRPr="00761DA2" w:rsidRDefault="00B46D09" w:rsidP="00761DA2">
      <w:pPr>
        <w:rPr>
          <w:rFonts w:cstheme="minorHAnsi"/>
        </w:rPr>
      </w:pPr>
      <w:r w:rsidRPr="00761DA2">
        <w:rPr>
          <w:rFonts w:cstheme="minorHAnsi"/>
        </w:rPr>
        <w:t>Indien u bedrijfsmiddelen verkocht of geschonken heeft waarvoor u in vorige jaren investeringsaftrek he</w:t>
      </w:r>
      <w:r w:rsidR="00D92E38">
        <w:rPr>
          <w:rFonts w:cstheme="minorHAnsi"/>
        </w:rPr>
        <w:t>ef</w:t>
      </w:r>
      <w:r w:rsidRPr="00761DA2">
        <w:rPr>
          <w:rFonts w:cstheme="minorHAnsi"/>
        </w:rPr>
        <w:t>t toegepast dan moet u mogelijk een deel van die aftrek terugbetalen</w:t>
      </w:r>
      <w:r w:rsidR="000114B1" w:rsidRPr="00761DA2">
        <w:rPr>
          <w:rFonts w:cstheme="minorHAnsi"/>
        </w:rPr>
        <w:t>, in de vorm van een desinvesteringsbijtelling</w:t>
      </w:r>
      <w:r w:rsidRPr="00761DA2">
        <w:rPr>
          <w:rFonts w:cstheme="minorHAnsi"/>
        </w:rPr>
        <w:t xml:space="preserve">. Ga in uw administratie na of u bedrijfsmiddelen binnen </w:t>
      </w:r>
      <w:r w:rsidR="00E74C61" w:rsidRPr="00761DA2">
        <w:rPr>
          <w:rFonts w:cstheme="minorHAnsi"/>
        </w:rPr>
        <w:t>vijf</w:t>
      </w:r>
      <w:r w:rsidRPr="00761DA2">
        <w:rPr>
          <w:rFonts w:cstheme="minorHAnsi"/>
        </w:rPr>
        <w:t xml:space="preserve"> jaar</w:t>
      </w:r>
      <w:r w:rsidR="000114B1" w:rsidRPr="00761DA2">
        <w:rPr>
          <w:rFonts w:cstheme="minorHAnsi"/>
        </w:rPr>
        <w:t xml:space="preserve"> heeft verkocht of geschonken</w:t>
      </w:r>
      <w:r w:rsidRPr="00761DA2">
        <w:rPr>
          <w:rFonts w:cstheme="minorHAnsi"/>
        </w:rPr>
        <w:t xml:space="preserve"> na het begin van het kalenderjaa</w:t>
      </w:r>
      <w:r w:rsidR="000114B1" w:rsidRPr="00761DA2">
        <w:rPr>
          <w:rFonts w:cstheme="minorHAnsi"/>
        </w:rPr>
        <w:t xml:space="preserve">r waarin u de investering deed. </w:t>
      </w:r>
      <w:r w:rsidRPr="00761DA2">
        <w:rPr>
          <w:rFonts w:cstheme="minorHAnsi"/>
        </w:rPr>
        <w:t>De wa</w:t>
      </w:r>
      <w:r w:rsidR="000114B1" w:rsidRPr="00761DA2">
        <w:rPr>
          <w:rFonts w:cstheme="minorHAnsi"/>
        </w:rPr>
        <w:t>arde van die bedrijfsmiddelen moet dan wel</w:t>
      </w:r>
      <w:r w:rsidRPr="00761DA2">
        <w:rPr>
          <w:rFonts w:cstheme="minorHAnsi"/>
        </w:rPr>
        <w:t xml:space="preserve"> gezamenlijk</w:t>
      </w:r>
      <w:r w:rsidR="000114B1" w:rsidRPr="00761DA2">
        <w:rPr>
          <w:rFonts w:cstheme="minorHAnsi"/>
        </w:rPr>
        <w:t xml:space="preserve"> hoger </w:t>
      </w:r>
      <w:r w:rsidR="00D92E38">
        <w:rPr>
          <w:rFonts w:cstheme="minorHAnsi"/>
        </w:rPr>
        <w:t xml:space="preserve">zijn </w:t>
      </w:r>
      <w:r w:rsidR="000114B1" w:rsidRPr="00761DA2">
        <w:rPr>
          <w:rFonts w:cstheme="minorHAnsi"/>
        </w:rPr>
        <w:t>dan € 2.600.</w:t>
      </w:r>
    </w:p>
    <w:p w14:paraId="20B7AE14" w14:textId="77777777" w:rsidR="000114B1" w:rsidRPr="00761DA2" w:rsidRDefault="000114B1" w:rsidP="00761DA2">
      <w:pPr>
        <w:rPr>
          <w:rFonts w:cstheme="minorHAnsi"/>
        </w:rPr>
      </w:pPr>
      <w:r w:rsidRPr="00761DA2">
        <w:rPr>
          <w:rFonts w:cstheme="minorHAnsi"/>
        </w:rPr>
        <w:t>Let op</w:t>
      </w:r>
    </w:p>
    <w:p w14:paraId="419DF854" w14:textId="3532E9DE" w:rsidR="00B46D09" w:rsidRPr="00761DA2" w:rsidRDefault="000114B1" w:rsidP="00761DA2">
      <w:pPr>
        <w:rPr>
          <w:rFonts w:cstheme="minorHAnsi"/>
        </w:rPr>
      </w:pPr>
      <w:r w:rsidRPr="00761DA2">
        <w:rPr>
          <w:rFonts w:cstheme="minorHAnsi"/>
        </w:rPr>
        <w:t>Indien u stopt met u</w:t>
      </w:r>
      <w:r w:rsidR="0072281F" w:rsidRPr="00761DA2">
        <w:rPr>
          <w:rFonts w:cstheme="minorHAnsi"/>
        </w:rPr>
        <w:t>w</w:t>
      </w:r>
      <w:r w:rsidRPr="00761DA2">
        <w:rPr>
          <w:rFonts w:cstheme="minorHAnsi"/>
        </w:rPr>
        <w:t xml:space="preserve"> onderneming of een deel daarvan</w:t>
      </w:r>
      <w:r w:rsidR="0072281F" w:rsidRPr="00761DA2">
        <w:rPr>
          <w:rFonts w:cstheme="minorHAnsi"/>
        </w:rPr>
        <w:t>,</w:t>
      </w:r>
      <w:r w:rsidRPr="00761DA2">
        <w:rPr>
          <w:rFonts w:cstheme="minorHAnsi"/>
        </w:rPr>
        <w:t xml:space="preserve"> dan </w:t>
      </w:r>
      <w:r w:rsidR="00B46D09" w:rsidRPr="00761DA2">
        <w:rPr>
          <w:rFonts w:cstheme="minorHAnsi"/>
        </w:rPr>
        <w:t xml:space="preserve">geldt de desinvesteringsbijtelling </w:t>
      </w:r>
      <w:r w:rsidRPr="00761DA2">
        <w:rPr>
          <w:rFonts w:cstheme="minorHAnsi"/>
        </w:rPr>
        <w:t xml:space="preserve">ook </w:t>
      </w:r>
      <w:r w:rsidR="00B46D09" w:rsidRPr="00761DA2">
        <w:rPr>
          <w:rFonts w:cstheme="minorHAnsi"/>
        </w:rPr>
        <w:t>voor de bedrijfsmiddelen die u binnen de desinvesteringstermijn vervreemdt of overbrengt naar uw privévermogen.</w:t>
      </w:r>
    </w:p>
    <w:p w14:paraId="644C77CB" w14:textId="5D729C27" w:rsidR="00B46D09" w:rsidRPr="001E3DFD" w:rsidRDefault="001E3DFD" w:rsidP="00761DA2">
      <w:pPr>
        <w:rPr>
          <w:rFonts w:cstheme="minorHAnsi"/>
          <w:b/>
          <w:bCs/>
        </w:rPr>
      </w:pPr>
      <w:r w:rsidRPr="001E3DFD">
        <w:rPr>
          <w:rFonts w:cstheme="minorHAnsi"/>
          <w:b/>
          <w:bCs/>
        </w:rPr>
        <w:t xml:space="preserve">15. </w:t>
      </w:r>
      <w:r w:rsidR="000F6E07" w:rsidRPr="001E3DFD">
        <w:rPr>
          <w:rFonts w:cstheme="minorHAnsi"/>
          <w:b/>
          <w:bCs/>
        </w:rPr>
        <w:t xml:space="preserve">Stop uw </w:t>
      </w:r>
      <w:r w:rsidR="000114B1" w:rsidRPr="001E3DFD">
        <w:rPr>
          <w:rFonts w:cstheme="minorHAnsi"/>
          <w:b/>
          <w:bCs/>
        </w:rPr>
        <w:t>winst in herinvesteringsreserve</w:t>
      </w:r>
    </w:p>
    <w:p w14:paraId="649C994F" w14:textId="1F4B833C" w:rsidR="000114B1" w:rsidRPr="00761DA2" w:rsidRDefault="000114B1" w:rsidP="00761DA2">
      <w:pPr>
        <w:rPr>
          <w:rFonts w:cstheme="minorHAnsi"/>
        </w:rPr>
      </w:pPr>
      <w:r w:rsidRPr="00761DA2">
        <w:rPr>
          <w:rFonts w:cstheme="minorHAnsi"/>
        </w:rPr>
        <w:t xml:space="preserve">Gaat u uw bedrijfsmiddelen verkopen of heeft u die dit jaar verkocht? Voeg dan uw boekwinst op bedrijfsmiddelen toe aan de herinvesteringsreserve. Zo voorkomt u dat u direct belasting verschuldigd bent over die boekwinst. Voorwaarde is wel dat u op de balansdatum een voornemen heeft om te herinvesteren in een </w:t>
      </w:r>
      <w:r w:rsidR="0072281F" w:rsidRPr="00761DA2">
        <w:rPr>
          <w:rFonts w:cstheme="minorHAnsi"/>
        </w:rPr>
        <w:t xml:space="preserve">ander </w:t>
      </w:r>
      <w:r w:rsidRPr="00761DA2">
        <w:rPr>
          <w:rFonts w:cstheme="minorHAnsi"/>
        </w:rPr>
        <w:t>bedrijfsmiddel.</w:t>
      </w:r>
    </w:p>
    <w:p w14:paraId="66B2617C" w14:textId="77777777" w:rsidR="000114B1" w:rsidRPr="00761DA2" w:rsidRDefault="000114B1" w:rsidP="00761DA2">
      <w:pPr>
        <w:rPr>
          <w:rFonts w:cstheme="minorHAnsi"/>
        </w:rPr>
      </w:pPr>
      <w:r w:rsidRPr="00761DA2">
        <w:rPr>
          <w:rFonts w:cstheme="minorHAnsi"/>
        </w:rPr>
        <w:t>Let op</w:t>
      </w:r>
    </w:p>
    <w:p w14:paraId="6452C090" w14:textId="77777777" w:rsidR="000114B1" w:rsidRPr="00761DA2" w:rsidRDefault="000114B1" w:rsidP="00761DA2">
      <w:pPr>
        <w:rPr>
          <w:rFonts w:cstheme="minorHAnsi"/>
        </w:rPr>
      </w:pPr>
      <w:r w:rsidRPr="00761DA2">
        <w:rPr>
          <w:rFonts w:cstheme="minorHAnsi"/>
        </w:rPr>
        <w:t>Ook als u een bedrijfsmiddel verliest, of als het beschadigd raakt en u ontvangt daarvoor een vergoeding, kunt u het verschil tussen deze vergoeding en de boekwaarde van het bedrijfsmiddel opnemen in de herinvesteringsreserve.</w:t>
      </w:r>
    </w:p>
    <w:p w14:paraId="55B25171" w14:textId="42C14AF3" w:rsidR="000A6A79" w:rsidRPr="001E3DFD" w:rsidRDefault="001E3DFD" w:rsidP="00761DA2">
      <w:pPr>
        <w:rPr>
          <w:rFonts w:cstheme="minorHAnsi"/>
          <w:b/>
          <w:bCs/>
        </w:rPr>
      </w:pPr>
      <w:r w:rsidRPr="001E3DFD">
        <w:rPr>
          <w:rFonts w:cstheme="minorHAnsi"/>
          <w:b/>
          <w:bCs/>
        </w:rPr>
        <w:t xml:space="preserve">16. </w:t>
      </w:r>
      <w:r w:rsidR="000A6A79" w:rsidRPr="001E3DFD">
        <w:rPr>
          <w:rFonts w:cstheme="minorHAnsi"/>
          <w:b/>
          <w:bCs/>
        </w:rPr>
        <w:t>Voorkom vrijval herinvesteringsreserve</w:t>
      </w:r>
    </w:p>
    <w:p w14:paraId="34EB42EE" w14:textId="159128C2" w:rsidR="000A6A79" w:rsidRPr="00761DA2" w:rsidRDefault="000A6A79" w:rsidP="00761DA2">
      <w:pPr>
        <w:rPr>
          <w:rFonts w:cstheme="minorHAnsi"/>
        </w:rPr>
      </w:pPr>
      <w:r w:rsidRPr="00761DA2">
        <w:rPr>
          <w:rFonts w:cstheme="minorHAnsi"/>
        </w:rPr>
        <w:t xml:space="preserve">U heeft op enig moment de belastingheffing kunnen uitstellen door het vormen van een herinvesteringsreserve. </w:t>
      </w:r>
      <w:r w:rsidR="0072281F" w:rsidRPr="00761DA2">
        <w:rPr>
          <w:rFonts w:cstheme="minorHAnsi"/>
        </w:rPr>
        <w:t>De</w:t>
      </w:r>
      <w:r w:rsidRPr="00761DA2">
        <w:rPr>
          <w:rFonts w:cstheme="minorHAnsi"/>
        </w:rPr>
        <w:t xml:space="preserve"> herinvesteringsreserve moet </w:t>
      </w:r>
      <w:r w:rsidR="0072281F" w:rsidRPr="00761DA2">
        <w:rPr>
          <w:rFonts w:cstheme="minorHAnsi"/>
        </w:rPr>
        <w:t>echter weer worden toe</w:t>
      </w:r>
      <w:r w:rsidR="002E7687">
        <w:rPr>
          <w:rFonts w:cstheme="minorHAnsi"/>
        </w:rPr>
        <w:t>ge</w:t>
      </w:r>
      <w:r w:rsidR="0072281F" w:rsidRPr="00761DA2">
        <w:rPr>
          <w:rFonts w:cstheme="minorHAnsi"/>
        </w:rPr>
        <w:t xml:space="preserve">voegd </w:t>
      </w:r>
      <w:r w:rsidRPr="00761DA2">
        <w:rPr>
          <w:rFonts w:cstheme="minorHAnsi"/>
        </w:rPr>
        <w:t xml:space="preserve">aan de winst op het moment dat u niet meer van plan bent om te herinvesteren. Ook vindt er alsnog heffing plaats over de boekwinst als er </w:t>
      </w:r>
      <w:r w:rsidR="00E74C61" w:rsidRPr="00761DA2">
        <w:rPr>
          <w:rFonts w:cstheme="minorHAnsi"/>
        </w:rPr>
        <w:t>drie</w:t>
      </w:r>
      <w:r w:rsidRPr="00761DA2">
        <w:rPr>
          <w:rFonts w:cstheme="minorHAnsi"/>
        </w:rPr>
        <w:t xml:space="preserve"> jaar verstreken zijn na het boekjaar waarin u de reserve hebt gevormd, en u nog niet een herinvestering hebt gedaan. Ga in uw administratie na of u de vrijval van de herinvesteringsreserve kan voorkomen</w:t>
      </w:r>
      <w:r w:rsidR="0072281F" w:rsidRPr="00761DA2">
        <w:rPr>
          <w:rFonts w:cstheme="minorHAnsi"/>
        </w:rPr>
        <w:t xml:space="preserve"> door die af te boeken op de </w:t>
      </w:r>
      <w:r w:rsidR="00832759" w:rsidRPr="00761DA2">
        <w:rPr>
          <w:rFonts w:cstheme="minorHAnsi"/>
        </w:rPr>
        <w:t>gedane</w:t>
      </w:r>
      <w:r w:rsidR="0072281F" w:rsidRPr="00761DA2">
        <w:rPr>
          <w:rFonts w:cstheme="minorHAnsi"/>
        </w:rPr>
        <w:t xml:space="preserve"> herinvesteringen.</w:t>
      </w:r>
    </w:p>
    <w:p w14:paraId="407366FF" w14:textId="35628750" w:rsidR="00C95F69" w:rsidRPr="001E3DFD" w:rsidRDefault="001E3DFD" w:rsidP="00761DA2">
      <w:pPr>
        <w:rPr>
          <w:rFonts w:cstheme="minorHAnsi"/>
          <w:b/>
          <w:bCs/>
        </w:rPr>
      </w:pPr>
      <w:r w:rsidRPr="001E3DFD">
        <w:rPr>
          <w:rFonts w:cstheme="minorHAnsi"/>
          <w:b/>
          <w:bCs/>
        </w:rPr>
        <w:t xml:space="preserve">17. </w:t>
      </w:r>
      <w:r w:rsidR="00C95F69" w:rsidRPr="001E3DFD">
        <w:rPr>
          <w:rFonts w:cstheme="minorHAnsi"/>
          <w:b/>
          <w:bCs/>
        </w:rPr>
        <w:t>Vorm een voorziening</w:t>
      </w:r>
    </w:p>
    <w:p w14:paraId="264329DE" w14:textId="20D00DBE" w:rsidR="00C95F69" w:rsidRPr="00761DA2" w:rsidRDefault="00C95F69" w:rsidP="00761DA2">
      <w:pPr>
        <w:rPr>
          <w:rFonts w:cstheme="minorHAnsi"/>
        </w:rPr>
      </w:pPr>
      <w:r w:rsidRPr="00761DA2">
        <w:rPr>
          <w:rFonts w:cstheme="minorHAnsi"/>
        </w:rPr>
        <w:t>Wilt u winst uitstellen? Ga dan na of u nog een voorziening kunt vormen. Daarvoor is al voldoende dat de toekomstige uitgaven hun oorsprong vinden in feiten en omstandigheden die zich hebben voorgedaan voor de balansdatum, en dat een redelijke mate van zekerheid bestaat dat de uitgaven in de toekomst worden gedaan. Verder geldt dat de toekomstige uitgaven ook moeten kunnen worden toegerekend aan de periode voorafgaande aan de balansdatum.</w:t>
      </w:r>
    </w:p>
    <w:p w14:paraId="79A9EC55" w14:textId="77777777" w:rsidR="00C95F69" w:rsidRPr="00761DA2" w:rsidRDefault="00C95F69" w:rsidP="00761DA2">
      <w:pPr>
        <w:rPr>
          <w:rFonts w:cstheme="minorHAnsi"/>
        </w:rPr>
      </w:pPr>
      <w:r w:rsidRPr="00761DA2">
        <w:rPr>
          <w:rFonts w:cstheme="minorHAnsi"/>
        </w:rPr>
        <w:t>Let op</w:t>
      </w:r>
    </w:p>
    <w:p w14:paraId="06DC6C0C" w14:textId="77777777" w:rsidR="003F272B" w:rsidRPr="00761DA2" w:rsidRDefault="00C95F69" w:rsidP="00761DA2">
      <w:pPr>
        <w:rPr>
          <w:rFonts w:cstheme="minorHAnsi"/>
        </w:rPr>
      </w:pPr>
      <w:r w:rsidRPr="00761DA2">
        <w:rPr>
          <w:rFonts w:cstheme="minorHAnsi"/>
        </w:rPr>
        <w:t>U kunt een voorziening vormen voor bijvoorbeeld een reorganisatie, onderhoud, saneringskosten, het verlenen van garantie op producten of jubileumuitgaven voor het personeel.</w:t>
      </w:r>
    </w:p>
    <w:p w14:paraId="5129C2E1" w14:textId="03776119" w:rsidR="003F272B" w:rsidRPr="001E3DFD" w:rsidRDefault="001E3DFD" w:rsidP="00761DA2">
      <w:pPr>
        <w:rPr>
          <w:rFonts w:cstheme="minorHAnsi"/>
          <w:b/>
          <w:bCs/>
        </w:rPr>
      </w:pPr>
      <w:r w:rsidRPr="001E3DFD">
        <w:rPr>
          <w:rFonts w:cstheme="minorHAnsi"/>
          <w:b/>
          <w:bCs/>
        </w:rPr>
        <w:t xml:space="preserve">18. </w:t>
      </w:r>
      <w:r w:rsidR="000A6A79" w:rsidRPr="001E3DFD">
        <w:rPr>
          <w:rFonts w:cstheme="minorHAnsi"/>
          <w:b/>
          <w:bCs/>
        </w:rPr>
        <w:t>Vorm een egalisatiereserve</w:t>
      </w:r>
    </w:p>
    <w:p w14:paraId="4A260642" w14:textId="05928029" w:rsidR="000A6A79" w:rsidRPr="00761DA2" w:rsidRDefault="000A6A79" w:rsidP="00761DA2">
      <w:pPr>
        <w:rPr>
          <w:rFonts w:cstheme="minorHAnsi"/>
        </w:rPr>
      </w:pPr>
      <w:r w:rsidRPr="00761DA2">
        <w:rPr>
          <w:rFonts w:cstheme="minorHAnsi"/>
        </w:rPr>
        <w:t xml:space="preserve">Ga na of u kosten en lasten van de bedrijfsuitoefening in dit boekjaar hebt, die pas in de toekomst tot een piek in de uitgaven leiden. Denk bijvoorbeeld aan </w:t>
      </w:r>
      <w:r w:rsidR="0072281F" w:rsidRPr="00761DA2">
        <w:rPr>
          <w:rFonts w:cstheme="minorHAnsi"/>
        </w:rPr>
        <w:t xml:space="preserve">specifieke </w:t>
      </w:r>
      <w:r w:rsidRPr="00761DA2">
        <w:rPr>
          <w:rFonts w:cstheme="minorHAnsi"/>
        </w:rPr>
        <w:t>onderhouds</w:t>
      </w:r>
      <w:r w:rsidR="000F6E07" w:rsidRPr="00761DA2">
        <w:rPr>
          <w:rFonts w:cstheme="minorHAnsi"/>
        </w:rPr>
        <w:t>kosten aan uw pand</w:t>
      </w:r>
      <w:r w:rsidR="00143C89" w:rsidRPr="00761DA2">
        <w:rPr>
          <w:rFonts w:cstheme="minorHAnsi"/>
        </w:rPr>
        <w:t>, zoals schilderwerk</w:t>
      </w:r>
      <w:r w:rsidR="000F6E07" w:rsidRPr="00761DA2">
        <w:rPr>
          <w:rFonts w:cstheme="minorHAnsi"/>
        </w:rPr>
        <w:t xml:space="preserve">. U kunt dan namelijk een gedeelte van </w:t>
      </w:r>
      <w:r w:rsidR="00F30B2B" w:rsidRPr="00761DA2">
        <w:rPr>
          <w:rFonts w:cstheme="minorHAnsi"/>
        </w:rPr>
        <w:t xml:space="preserve">de </w:t>
      </w:r>
      <w:r w:rsidR="00143C89" w:rsidRPr="00761DA2">
        <w:rPr>
          <w:rFonts w:cstheme="minorHAnsi"/>
        </w:rPr>
        <w:t>kosten ten laste van de winst</w:t>
      </w:r>
      <w:r w:rsidR="000F6E07" w:rsidRPr="00761DA2">
        <w:rPr>
          <w:rFonts w:cstheme="minorHAnsi"/>
        </w:rPr>
        <w:t xml:space="preserve"> toevoegen aan de egalisatiereserve. Zo verlaagt u ook uw winst voor dit jaar.</w:t>
      </w:r>
    </w:p>
    <w:p w14:paraId="2FCAE79F" w14:textId="77777777" w:rsidR="000F6E07" w:rsidRPr="00761DA2" w:rsidRDefault="000F6E07" w:rsidP="00761DA2">
      <w:pPr>
        <w:rPr>
          <w:rFonts w:cstheme="minorHAnsi"/>
        </w:rPr>
      </w:pPr>
      <w:r w:rsidRPr="00761DA2">
        <w:rPr>
          <w:rFonts w:cstheme="minorHAnsi"/>
        </w:rPr>
        <w:t>Let op</w:t>
      </w:r>
    </w:p>
    <w:p w14:paraId="12C8D719" w14:textId="777C1B90" w:rsidR="000F6E07" w:rsidRPr="00761DA2" w:rsidRDefault="000A6A79" w:rsidP="00761DA2">
      <w:pPr>
        <w:rPr>
          <w:rFonts w:cstheme="minorHAnsi"/>
        </w:rPr>
      </w:pPr>
      <w:r w:rsidRPr="00761DA2">
        <w:rPr>
          <w:rFonts w:cstheme="minorHAnsi"/>
        </w:rPr>
        <w:t xml:space="preserve">Het bedrag dat u mag reserveren, hangt af van de verwachting over de hoogte van de toekomstige kosten en het tijdstip waarop u de kosten maakt. U moet dus een redelijke schatting maken. </w:t>
      </w:r>
      <w:r w:rsidR="000F6E07" w:rsidRPr="00761DA2">
        <w:rPr>
          <w:rFonts w:cstheme="minorHAnsi"/>
        </w:rPr>
        <w:t xml:space="preserve">Indien later blijkt dat </w:t>
      </w:r>
      <w:r w:rsidRPr="00761DA2">
        <w:rPr>
          <w:rFonts w:cstheme="minorHAnsi"/>
        </w:rPr>
        <w:t>de sch</w:t>
      </w:r>
      <w:r w:rsidR="000F6E07" w:rsidRPr="00761DA2">
        <w:rPr>
          <w:rFonts w:cstheme="minorHAnsi"/>
        </w:rPr>
        <w:t>atting te hoog is uitgevallen d</w:t>
      </w:r>
      <w:r w:rsidRPr="00761DA2">
        <w:rPr>
          <w:rFonts w:cstheme="minorHAnsi"/>
        </w:rPr>
        <w:t>an moet u het overschot in de winst opnemen. De jaarlijkse toevoeging hoeft niet altijd gelijk te zijn. Deze kan bijvoorbeeld wijzigen als de kosten stijgen of de periode verandert.</w:t>
      </w:r>
    </w:p>
    <w:p w14:paraId="3DF09354" w14:textId="43CC243E" w:rsidR="000F6E07" w:rsidRPr="001E3DFD" w:rsidRDefault="001E3DFD" w:rsidP="00761DA2">
      <w:pPr>
        <w:rPr>
          <w:rFonts w:cstheme="minorHAnsi"/>
          <w:b/>
          <w:bCs/>
        </w:rPr>
      </w:pPr>
      <w:r w:rsidRPr="001E3DFD">
        <w:rPr>
          <w:rFonts w:cstheme="minorHAnsi"/>
          <w:b/>
          <w:bCs/>
        </w:rPr>
        <w:t xml:space="preserve">19. </w:t>
      </w:r>
      <w:r w:rsidR="000F6E07" w:rsidRPr="001E3DFD">
        <w:rPr>
          <w:rFonts w:cstheme="minorHAnsi"/>
          <w:b/>
          <w:bCs/>
        </w:rPr>
        <w:t>Schrijf af op uw bedrijfsmiddelen</w:t>
      </w:r>
    </w:p>
    <w:p w14:paraId="5150CEAA" w14:textId="2E4AC5BF" w:rsidR="000F6E07" w:rsidRPr="00761DA2" w:rsidRDefault="000F6E07" w:rsidP="00761DA2">
      <w:pPr>
        <w:rPr>
          <w:rFonts w:cstheme="minorHAnsi"/>
        </w:rPr>
      </w:pPr>
      <w:r w:rsidRPr="00761DA2">
        <w:rPr>
          <w:rFonts w:cstheme="minorHAnsi"/>
        </w:rPr>
        <w:t xml:space="preserve">Heeft u nieuwe bedrijfsmiddelen aangeschaft zoals bijvoorbeeld gebouwen, machines, auto’s, inventaris en andere duurzame zaken die u voor de bedrijfsvoering gebruikt, dan kunt u niet alle kosten aftrekken in het jaar van aanschaf </w:t>
      </w:r>
      <w:r w:rsidR="00143C89" w:rsidRPr="00761DA2">
        <w:rPr>
          <w:rFonts w:cstheme="minorHAnsi"/>
        </w:rPr>
        <w:t>(tenzij het bedrijfsmiddel niet meer waard is dan</w:t>
      </w:r>
      <w:r w:rsidRPr="00761DA2">
        <w:rPr>
          <w:rFonts w:cstheme="minorHAnsi"/>
        </w:rPr>
        <w:t xml:space="preserve"> € 450</w:t>
      </w:r>
      <w:r w:rsidR="00143C89" w:rsidRPr="00761DA2">
        <w:rPr>
          <w:rFonts w:cstheme="minorHAnsi"/>
        </w:rPr>
        <w:t>)</w:t>
      </w:r>
      <w:r w:rsidRPr="00761DA2">
        <w:rPr>
          <w:rFonts w:cstheme="minorHAnsi"/>
        </w:rPr>
        <w:t xml:space="preserve">. In plaats daarvan moet u </w:t>
      </w:r>
      <w:r w:rsidR="00143C89" w:rsidRPr="00761DA2">
        <w:rPr>
          <w:rFonts w:cstheme="minorHAnsi"/>
        </w:rPr>
        <w:t xml:space="preserve">daarover </w:t>
      </w:r>
      <w:r w:rsidRPr="00761DA2">
        <w:rPr>
          <w:rFonts w:cstheme="minorHAnsi"/>
        </w:rPr>
        <w:t xml:space="preserve">afschrijven. Om te kunnen afschrijven op een bedrijfsmiddel, moet u het bedrag bepalen dat u jaarlijks mag afschrijven. </w:t>
      </w:r>
      <w:r w:rsidR="009E0A50" w:rsidRPr="00761DA2">
        <w:rPr>
          <w:rFonts w:cstheme="minorHAnsi"/>
        </w:rPr>
        <w:t>Dit is afhankelijk van de aanschafkosten, de restwaarde en de vermoedelijke gebruiksduur. Volgen</w:t>
      </w:r>
      <w:r w:rsidR="00143C89" w:rsidRPr="00761DA2">
        <w:rPr>
          <w:rFonts w:cstheme="minorHAnsi"/>
        </w:rPr>
        <w:t xml:space="preserve">s </w:t>
      </w:r>
      <w:r w:rsidR="009E0A50" w:rsidRPr="00761DA2">
        <w:rPr>
          <w:rFonts w:cstheme="minorHAnsi"/>
        </w:rPr>
        <w:t xml:space="preserve">de Belastingdienst kunt u hierbij gebruik maken van de </w:t>
      </w:r>
      <w:r w:rsidRPr="00761DA2">
        <w:rPr>
          <w:rFonts w:cstheme="minorHAnsi"/>
        </w:rPr>
        <w:t>lineaire methode. U schrijft dan per jaar een vast percentage af van het verschil tussen de aanschafkosten en de restwaarde. De formule voor deze berekening van de afschrijving luidt: afschrijving per jaar = (aanschafkosten - restwaarde) : vermoedelijke gebruiksduur.</w:t>
      </w:r>
    </w:p>
    <w:p w14:paraId="24151EBC" w14:textId="77777777" w:rsidR="009E0A50" w:rsidRPr="00761DA2" w:rsidRDefault="009E0A50" w:rsidP="00761DA2">
      <w:pPr>
        <w:rPr>
          <w:rFonts w:cstheme="minorHAnsi"/>
        </w:rPr>
      </w:pPr>
      <w:r w:rsidRPr="00761DA2">
        <w:rPr>
          <w:rFonts w:cstheme="minorHAnsi"/>
        </w:rPr>
        <w:t>Let op</w:t>
      </w:r>
    </w:p>
    <w:p w14:paraId="5948D701" w14:textId="77777777" w:rsidR="000F6E07" w:rsidRPr="00761DA2" w:rsidRDefault="000F6E07" w:rsidP="00761DA2">
      <w:pPr>
        <w:rPr>
          <w:rFonts w:cstheme="minorHAnsi"/>
        </w:rPr>
      </w:pPr>
      <w:r w:rsidRPr="00761DA2">
        <w:rPr>
          <w:rFonts w:cstheme="minorHAnsi"/>
        </w:rPr>
        <w:t>De afschrijving is per jaar maximaal 20% op de aanschafkosten van het bedrijfsmiddel. Voor goodwill geldt e</w:t>
      </w:r>
      <w:r w:rsidR="009E0A50" w:rsidRPr="00761DA2">
        <w:rPr>
          <w:rFonts w:cstheme="minorHAnsi"/>
        </w:rPr>
        <w:t>en percentage van maximaal 10%. Daarnaast wijkt d</w:t>
      </w:r>
      <w:r w:rsidRPr="00761DA2">
        <w:rPr>
          <w:rFonts w:cstheme="minorHAnsi"/>
        </w:rPr>
        <w:t>e afsch</w:t>
      </w:r>
      <w:r w:rsidR="009E0A50" w:rsidRPr="00761DA2">
        <w:rPr>
          <w:rFonts w:cstheme="minorHAnsi"/>
        </w:rPr>
        <w:t xml:space="preserve">rijving op bedrijfspanden </w:t>
      </w:r>
      <w:r w:rsidRPr="00761DA2">
        <w:rPr>
          <w:rFonts w:cstheme="minorHAnsi"/>
        </w:rPr>
        <w:t xml:space="preserve">af van de afschrijving op andere bedrijfsmiddelen. </w:t>
      </w:r>
      <w:r w:rsidR="004A249E" w:rsidRPr="00761DA2">
        <w:rPr>
          <w:rFonts w:cstheme="minorHAnsi"/>
        </w:rPr>
        <w:t>Breng uw afschrijvingen dan ook in kaart.</w:t>
      </w:r>
    </w:p>
    <w:p w14:paraId="5A6D30DB" w14:textId="77777777" w:rsidR="003F272B" w:rsidRPr="001E3DFD" w:rsidRDefault="004B4083" w:rsidP="00761DA2">
      <w:pPr>
        <w:rPr>
          <w:rFonts w:cstheme="minorHAnsi"/>
          <w:b/>
          <w:bCs/>
          <w:sz w:val="28"/>
          <w:szCs w:val="28"/>
        </w:rPr>
      </w:pPr>
      <w:r w:rsidRPr="001E3DFD">
        <w:rPr>
          <w:rFonts w:cstheme="minorHAnsi"/>
          <w:b/>
          <w:bCs/>
          <w:sz w:val="28"/>
          <w:szCs w:val="28"/>
        </w:rPr>
        <w:t>Tips voor de BV</w:t>
      </w:r>
    </w:p>
    <w:p w14:paraId="29F82630" w14:textId="70446DF1" w:rsidR="003F272B" w:rsidRPr="001E3DFD" w:rsidRDefault="001E3DFD" w:rsidP="00761DA2">
      <w:pPr>
        <w:rPr>
          <w:rFonts w:cstheme="minorHAnsi"/>
          <w:b/>
          <w:bCs/>
        </w:rPr>
      </w:pPr>
      <w:r w:rsidRPr="001E3DFD">
        <w:rPr>
          <w:rFonts w:cstheme="minorHAnsi"/>
          <w:b/>
          <w:bCs/>
        </w:rPr>
        <w:t xml:space="preserve">20. </w:t>
      </w:r>
      <w:r w:rsidR="004B4083" w:rsidRPr="001E3DFD">
        <w:rPr>
          <w:rFonts w:cstheme="minorHAnsi"/>
          <w:b/>
          <w:bCs/>
        </w:rPr>
        <w:t>Denk na over een fiscale eenheid</w:t>
      </w:r>
    </w:p>
    <w:p w14:paraId="2FDDD71B" w14:textId="7165D74B" w:rsidR="004A249E" w:rsidRPr="00761DA2" w:rsidRDefault="004B4083" w:rsidP="00761DA2">
      <w:pPr>
        <w:rPr>
          <w:rFonts w:cstheme="minorHAnsi"/>
        </w:rPr>
      </w:pPr>
      <w:r w:rsidRPr="00761DA2">
        <w:rPr>
          <w:rFonts w:cstheme="minorHAnsi"/>
        </w:rPr>
        <w:t xml:space="preserve">Ga na of een verzoek om een fiscale eenheid fiscaal </w:t>
      </w:r>
      <w:r w:rsidR="00DD42F6" w:rsidRPr="00761DA2">
        <w:rPr>
          <w:rFonts w:cstheme="minorHAnsi"/>
        </w:rPr>
        <w:t xml:space="preserve">voor de vennootschapsbelasting </w:t>
      </w:r>
      <w:r w:rsidRPr="00761DA2">
        <w:rPr>
          <w:rFonts w:cstheme="minorHAnsi"/>
        </w:rPr>
        <w:t xml:space="preserve">voordeel biedt. Bij een fiscale eenheid worden de resultaten van de dochtermaatschappij namelijk toegerekend aan de moedermaatschappij. De dochtermaatschappij houdt niet op te bestaan, ook fiscaal niet, maar is niet meer zelfstandig aangifteplichtig. Een voordeel van een fiscale eenheid is dat u de verliezen van een maatschappij kunt verrekenen met winsten van een andere maatschappij die in dezelfde fiscale eenheid is gevoegd. </w:t>
      </w:r>
      <w:r w:rsidR="00DD42F6" w:rsidRPr="00761DA2">
        <w:rPr>
          <w:rFonts w:cstheme="minorHAnsi"/>
        </w:rPr>
        <w:t xml:space="preserve">Een belangrijk nadeel kan zijn, dat u voor de afzonderlijke </w:t>
      </w:r>
      <w:proofErr w:type="spellStart"/>
      <w:r w:rsidR="00DD42F6" w:rsidRPr="00761DA2">
        <w:rPr>
          <w:rFonts w:cstheme="minorHAnsi"/>
        </w:rPr>
        <w:t>BV’s</w:t>
      </w:r>
      <w:proofErr w:type="spellEnd"/>
      <w:r w:rsidR="00DD42F6" w:rsidRPr="00761DA2">
        <w:rPr>
          <w:rFonts w:cstheme="minorHAnsi"/>
        </w:rPr>
        <w:t xml:space="preserve"> binnen de fiscale eenheid maar één keer gebruik kunt maken van het tariefsopstapje (19% vennootschapsbelasting voor de eerste € 200.00</w:t>
      </w:r>
      <w:r w:rsidR="00832759" w:rsidRPr="00761DA2">
        <w:rPr>
          <w:rFonts w:cstheme="minorHAnsi"/>
        </w:rPr>
        <w:t>0</w:t>
      </w:r>
      <w:r w:rsidR="00DD42F6" w:rsidRPr="00761DA2">
        <w:rPr>
          <w:rFonts w:cstheme="minorHAnsi"/>
        </w:rPr>
        <w:t xml:space="preserve"> winst in 2023</w:t>
      </w:r>
      <w:r w:rsidR="00832759" w:rsidRPr="00761DA2">
        <w:rPr>
          <w:rFonts w:cstheme="minorHAnsi"/>
        </w:rPr>
        <w:t>; idem voor</w:t>
      </w:r>
      <w:r w:rsidR="00DD42F6" w:rsidRPr="00761DA2">
        <w:rPr>
          <w:rFonts w:cstheme="minorHAnsi"/>
        </w:rPr>
        <w:t xml:space="preserve"> 2024)</w:t>
      </w:r>
      <w:r w:rsidR="00832759" w:rsidRPr="00761DA2">
        <w:rPr>
          <w:rFonts w:cstheme="minorHAnsi"/>
        </w:rPr>
        <w:t>.</w:t>
      </w:r>
    </w:p>
    <w:p w14:paraId="6C91EE36" w14:textId="2D888D85" w:rsidR="004A249E" w:rsidRPr="001E3DFD" w:rsidRDefault="001E3DFD" w:rsidP="00761DA2">
      <w:pPr>
        <w:rPr>
          <w:rFonts w:cstheme="minorHAnsi"/>
          <w:b/>
          <w:bCs/>
        </w:rPr>
      </w:pPr>
      <w:r w:rsidRPr="001E3DFD">
        <w:rPr>
          <w:rFonts w:cstheme="minorHAnsi"/>
          <w:b/>
          <w:bCs/>
        </w:rPr>
        <w:t xml:space="preserve">21. </w:t>
      </w:r>
      <w:r w:rsidR="004A249E" w:rsidRPr="001E3DFD">
        <w:rPr>
          <w:rFonts w:cstheme="minorHAnsi"/>
          <w:b/>
          <w:bCs/>
        </w:rPr>
        <w:t>Maak gebruik van de innovatiebox</w:t>
      </w:r>
    </w:p>
    <w:p w14:paraId="356C91CB" w14:textId="6C6D2107" w:rsidR="004A249E" w:rsidRPr="00761DA2" w:rsidRDefault="00CF6002" w:rsidP="00761DA2">
      <w:pPr>
        <w:rPr>
          <w:rFonts w:cstheme="minorHAnsi"/>
        </w:rPr>
      </w:pPr>
      <w:r w:rsidRPr="00761DA2">
        <w:rPr>
          <w:rFonts w:cstheme="minorHAnsi"/>
        </w:rPr>
        <w:t xml:space="preserve">Houdt u zich bezig met </w:t>
      </w:r>
      <w:r w:rsidR="004A249E" w:rsidRPr="00761DA2">
        <w:rPr>
          <w:rFonts w:cstheme="minorHAnsi"/>
        </w:rPr>
        <w:t>innov</w:t>
      </w:r>
      <w:r w:rsidRPr="00761DA2">
        <w:rPr>
          <w:rFonts w:cstheme="minorHAnsi"/>
        </w:rPr>
        <w:t>atief onderzoek</w:t>
      </w:r>
      <w:r w:rsidR="00DD42F6" w:rsidRPr="00761DA2">
        <w:rPr>
          <w:rFonts w:cstheme="minorHAnsi"/>
        </w:rPr>
        <w:t xml:space="preserve"> en bent u een </w:t>
      </w:r>
      <w:r w:rsidR="00832759" w:rsidRPr="00761DA2">
        <w:rPr>
          <w:rFonts w:cstheme="minorHAnsi"/>
        </w:rPr>
        <w:t>‘</w:t>
      </w:r>
      <w:r w:rsidR="00DD42F6" w:rsidRPr="00761DA2">
        <w:rPr>
          <w:rFonts w:cstheme="minorHAnsi"/>
        </w:rPr>
        <w:t>kleinere belastingplichtige</w:t>
      </w:r>
      <w:r w:rsidR="00832759" w:rsidRPr="00761DA2">
        <w:rPr>
          <w:rFonts w:cstheme="minorHAnsi"/>
        </w:rPr>
        <w:t>’</w:t>
      </w:r>
      <w:r w:rsidRPr="00761DA2">
        <w:rPr>
          <w:rFonts w:cstheme="minorHAnsi"/>
        </w:rPr>
        <w:t>? Dan kunt u a</w:t>
      </w:r>
      <w:r w:rsidR="004A249E" w:rsidRPr="00761DA2">
        <w:rPr>
          <w:rFonts w:cstheme="minorHAnsi"/>
        </w:rPr>
        <w:t>lle winsten die u behaalt met innovatieve activiteiten waarvoor een S&amp;O</w:t>
      </w:r>
      <w:r w:rsidR="001C2CDE" w:rsidRPr="00761DA2">
        <w:rPr>
          <w:rFonts w:cstheme="minorHAnsi"/>
        </w:rPr>
        <w:t>-</w:t>
      </w:r>
      <w:r w:rsidR="004A249E" w:rsidRPr="00761DA2">
        <w:rPr>
          <w:rFonts w:cstheme="minorHAnsi"/>
        </w:rPr>
        <w:t xml:space="preserve">verklaring is afgegeven, </w:t>
      </w:r>
      <w:r w:rsidR="00EA53FF" w:rsidRPr="00761DA2">
        <w:rPr>
          <w:rFonts w:cstheme="minorHAnsi"/>
        </w:rPr>
        <w:t xml:space="preserve">laten vallen in de innovatiebox. De winsten in deze box worden belast tegen een </w:t>
      </w:r>
      <w:r w:rsidR="004A249E" w:rsidRPr="00761DA2">
        <w:rPr>
          <w:rFonts w:cstheme="minorHAnsi"/>
        </w:rPr>
        <w:t xml:space="preserve">tarief van de vennootschapsbelasting </w:t>
      </w:r>
      <w:r w:rsidR="00EA53FF" w:rsidRPr="00761DA2">
        <w:rPr>
          <w:rFonts w:cstheme="minorHAnsi"/>
        </w:rPr>
        <w:t>van 9%.</w:t>
      </w:r>
      <w:r w:rsidR="00DD42F6" w:rsidRPr="00761DA2">
        <w:rPr>
          <w:rFonts w:cstheme="minorHAnsi"/>
        </w:rPr>
        <w:t xml:space="preserve"> Bij grotere belastingplichtige gelden </w:t>
      </w:r>
      <w:r w:rsidR="001C2CDE" w:rsidRPr="00761DA2">
        <w:rPr>
          <w:rFonts w:cstheme="minorHAnsi"/>
        </w:rPr>
        <w:t xml:space="preserve">hiervoor </w:t>
      </w:r>
      <w:r w:rsidR="00DD42F6" w:rsidRPr="00761DA2">
        <w:rPr>
          <w:rFonts w:cstheme="minorHAnsi"/>
        </w:rPr>
        <w:t>extra voorwaarden.</w:t>
      </w:r>
    </w:p>
    <w:p w14:paraId="2121DC1C" w14:textId="77777777" w:rsidR="00EA53FF" w:rsidRPr="00761DA2" w:rsidRDefault="00EA53FF" w:rsidP="00761DA2">
      <w:pPr>
        <w:rPr>
          <w:rFonts w:cstheme="minorHAnsi"/>
        </w:rPr>
      </w:pPr>
      <w:r w:rsidRPr="00761DA2">
        <w:rPr>
          <w:rFonts w:cstheme="minorHAnsi"/>
        </w:rPr>
        <w:t>Let op</w:t>
      </w:r>
    </w:p>
    <w:p w14:paraId="2B05DCF7" w14:textId="79141787" w:rsidR="00EA53FF" w:rsidRPr="00761DA2" w:rsidRDefault="00EA53FF" w:rsidP="00761DA2">
      <w:pPr>
        <w:rPr>
          <w:rFonts w:cstheme="minorHAnsi"/>
        </w:rPr>
      </w:pPr>
      <w:r w:rsidRPr="00761DA2">
        <w:rPr>
          <w:rFonts w:cstheme="minorHAnsi"/>
        </w:rPr>
        <w:t xml:space="preserve">U bent verplicht om in uw administratie gegevens op te nemen waaruit duidelijk </w:t>
      </w:r>
      <w:r w:rsidR="00DD42F6" w:rsidRPr="00761DA2">
        <w:rPr>
          <w:rFonts w:cstheme="minorHAnsi"/>
        </w:rPr>
        <w:t xml:space="preserve">blijkt </w:t>
      </w:r>
      <w:r w:rsidRPr="00761DA2">
        <w:rPr>
          <w:rFonts w:cstheme="minorHAnsi"/>
        </w:rPr>
        <w:t xml:space="preserve">dat u </w:t>
      </w:r>
      <w:r w:rsidR="001C2CDE" w:rsidRPr="00761DA2">
        <w:rPr>
          <w:rFonts w:cstheme="minorHAnsi"/>
        </w:rPr>
        <w:t>één</w:t>
      </w:r>
      <w:r w:rsidRPr="00761DA2">
        <w:rPr>
          <w:rFonts w:cstheme="minorHAnsi"/>
        </w:rPr>
        <w:t xml:space="preserve"> of meer immateriële activa bezit die in aanmerking komen voor de innovatiebox. Daarnaast vermeldt u ook het bedrag van de voordelen uit deze immateriële activa en hoe u deze voordelen heeft bepaald.</w:t>
      </w:r>
    </w:p>
    <w:p w14:paraId="1AFAAB73" w14:textId="5AF9463A" w:rsidR="00EA53FF" w:rsidRPr="001E3DFD" w:rsidRDefault="001E3DFD" w:rsidP="00761DA2">
      <w:pPr>
        <w:rPr>
          <w:rFonts w:cstheme="minorHAnsi"/>
          <w:b/>
          <w:bCs/>
        </w:rPr>
      </w:pPr>
      <w:r w:rsidRPr="001E3DFD">
        <w:rPr>
          <w:rFonts w:cstheme="minorHAnsi"/>
          <w:b/>
          <w:bCs/>
        </w:rPr>
        <w:t xml:space="preserve">22. </w:t>
      </w:r>
      <w:r w:rsidR="00EA53FF" w:rsidRPr="001E3DFD">
        <w:rPr>
          <w:rFonts w:cstheme="minorHAnsi"/>
          <w:b/>
          <w:bCs/>
        </w:rPr>
        <w:t>Let op de leningen van uw BV</w:t>
      </w:r>
    </w:p>
    <w:p w14:paraId="1D902BB4" w14:textId="3FB27575" w:rsidR="00EA53FF" w:rsidRPr="00761DA2" w:rsidRDefault="00EA53FF" w:rsidP="00761DA2">
      <w:pPr>
        <w:rPr>
          <w:rFonts w:cstheme="minorHAnsi"/>
        </w:rPr>
      </w:pPr>
      <w:r w:rsidRPr="00761DA2">
        <w:rPr>
          <w:rFonts w:cstheme="minorHAnsi"/>
        </w:rPr>
        <w:t>Ga na of u en uw fiscale partner meer dan € 700.000 van uw BV hebben geleend. U dient namelijk  het meerdere op te geven</w:t>
      </w:r>
      <w:r w:rsidR="00DD42F6" w:rsidRPr="00761DA2">
        <w:rPr>
          <w:rFonts w:cstheme="minorHAnsi"/>
        </w:rPr>
        <w:t xml:space="preserve"> als inkomen uit aanmerkelijk belang (box 2)</w:t>
      </w:r>
      <w:r w:rsidRPr="00761DA2">
        <w:rPr>
          <w:rFonts w:cstheme="minorHAnsi"/>
        </w:rPr>
        <w:t>. Bijvoorbeeld</w:t>
      </w:r>
      <w:r w:rsidR="001C2CDE" w:rsidRPr="00761DA2">
        <w:rPr>
          <w:rFonts w:cstheme="minorHAnsi"/>
        </w:rPr>
        <w:t>:</w:t>
      </w:r>
      <w:r w:rsidRPr="00761DA2">
        <w:rPr>
          <w:rFonts w:cstheme="minorHAnsi"/>
        </w:rPr>
        <w:t xml:space="preserve"> u hebt op 31 december 2023 een lening van € 900.000 van uw BV. Deze is hoger dan de drempel. U geeft in uw aangifte inkomstenbelasting 2023 € 200.000 aan als inkomsten uit aanmerkelijk belang (</w:t>
      </w:r>
      <w:r w:rsidR="001C2CDE" w:rsidRPr="00761DA2">
        <w:rPr>
          <w:rFonts w:cstheme="minorHAnsi"/>
        </w:rPr>
        <w:t>b</w:t>
      </w:r>
      <w:r w:rsidRPr="00761DA2">
        <w:rPr>
          <w:rFonts w:cstheme="minorHAnsi"/>
        </w:rPr>
        <w:t xml:space="preserve">ox 2) </w:t>
      </w:r>
      <w:r w:rsidR="00DD42F6" w:rsidRPr="00761DA2">
        <w:rPr>
          <w:rFonts w:cstheme="minorHAnsi"/>
        </w:rPr>
        <w:t>dat belast is tegen een tarief van 26,9%.</w:t>
      </w:r>
      <w:r w:rsidRPr="00761DA2">
        <w:rPr>
          <w:rFonts w:cstheme="minorHAnsi"/>
        </w:rPr>
        <w:t xml:space="preserve"> Hierbij tellen alle schulden aan uw BV mee, behalve de eigenwoningschulden. Hiervoor geldt dat er wel een recht van hypotheek moet zijn ten gunste van de BV. Deze voorwaarde geldt niet als uw eigenwoningschuld al bestond op 31 december 2022.</w:t>
      </w:r>
    </w:p>
    <w:p w14:paraId="3EE95276" w14:textId="11AEB1A1" w:rsidR="00EA53FF" w:rsidRPr="00761DA2" w:rsidRDefault="00032F80" w:rsidP="00761DA2">
      <w:pPr>
        <w:rPr>
          <w:rFonts w:cstheme="minorHAnsi"/>
        </w:rPr>
      </w:pPr>
      <w:r w:rsidRPr="00761DA2">
        <w:rPr>
          <w:rFonts w:cstheme="minorHAnsi"/>
        </w:rPr>
        <w:t>Daarbij geldt nog steeds de eis dat de lening onder zakelijke condities moet zijn aangegaan met de BV</w:t>
      </w:r>
      <w:r w:rsidR="00EA53FF" w:rsidRPr="00761DA2">
        <w:rPr>
          <w:rFonts w:cstheme="minorHAnsi"/>
        </w:rPr>
        <w:t xml:space="preserve">. Dat betekent </w:t>
      </w:r>
      <w:r w:rsidRPr="00761DA2">
        <w:rPr>
          <w:rFonts w:cstheme="minorHAnsi"/>
        </w:rPr>
        <w:t xml:space="preserve">onder meer </w:t>
      </w:r>
      <w:r w:rsidR="00EA53FF" w:rsidRPr="00761DA2">
        <w:rPr>
          <w:rFonts w:cstheme="minorHAnsi"/>
        </w:rPr>
        <w:t>dat de BV rente in rekening moet blijven brengen over de lening, waarover de BV vennootschapsbelasting is verschuldigd.</w:t>
      </w:r>
    </w:p>
    <w:p w14:paraId="180D49F1" w14:textId="77777777" w:rsidR="00EA53FF" w:rsidRPr="00761DA2" w:rsidRDefault="00EA53FF" w:rsidP="00761DA2">
      <w:pPr>
        <w:rPr>
          <w:rFonts w:cstheme="minorHAnsi"/>
        </w:rPr>
      </w:pPr>
      <w:r w:rsidRPr="00761DA2">
        <w:rPr>
          <w:rFonts w:cstheme="minorHAnsi"/>
        </w:rPr>
        <w:t>Let op</w:t>
      </w:r>
    </w:p>
    <w:p w14:paraId="50DA6A8E" w14:textId="77777777" w:rsidR="00EA53FF" w:rsidRPr="00761DA2" w:rsidRDefault="00EA53FF" w:rsidP="00761DA2">
      <w:pPr>
        <w:rPr>
          <w:rFonts w:cstheme="minorHAnsi"/>
        </w:rPr>
      </w:pPr>
      <w:r w:rsidRPr="00761DA2">
        <w:rPr>
          <w:rFonts w:cstheme="minorHAnsi"/>
        </w:rPr>
        <w:t>Mocht u in het verleden afspraken hebben gemaakt met de Belastingdienst over de schulden bij uw BV dan komen deze afspraken te vervallen als het totaal van de schulden meer is dan € 700.000.</w:t>
      </w:r>
    </w:p>
    <w:p w14:paraId="6636B8C7" w14:textId="77777777" w:rsidR="00A06FC0" w:rsidRPr="001E3DFD" w:rsidRDefault="00A06FC0" w:rsidP="00761DA2">
      <w:pPr>
        <w:rPr>
          <w:rFonts w:cstheme="minorHAnsi"/>
          <w:b/>
          <w:bCs/>
          <w:sz w:val="28"/>
          <w:szCs w:val="28"/>
        </w:rPr>
      </w:pPr>
      <w:r w:rsidRPr="001E3DFD">
        <w:rPr>
          <w:rFonts w:cstheme="minorHAnsi"/>
          <w:b/>
          <w:bCs/>
          <w:sz w:val="28"/>
          <w:szCs w:val="28"/>
        </w:rPr>
        <w:t>Tips voor de werkgever</w:t>
      </w:r>
    </w:p>
    <w:p w14:paraId="5C5B9969" w14:textId="2A1CB1C8" w:rsidR="004A249E" w:rsidRPr="001E3DFD" w:rsidRDefault="001E3DFD" w:rsidP="00761DA2">
      <w:pPr>
        <w:rPr>
          <w:rFonts w:cstheme="minorHAnsi"/>
          <w:b/>
          <w:bCs/>
        </w:rPr>
      </w:pPr>
      <w:r w:rsidRPr="001E3DFD">
        <w:rPr>
          <w:rFonts w:cstheme="minorHAnsi"/>
          <w:b/>
          <w:bCs/>
        </w:rPr>
        <w:t xml:space="preserve">23. </w:t>
      </w:r>
      <w:r w:rsidR="00A06FC0" w:rsidRPr="001E3DFD">
        <w:rPr>
          <w:rFonts w:cstheme="minorHAnsi"/>
          <w:b/>
          <w:bCs/>
        </w:rPr>
        <w:t>Maak gebruik van de werkkostenregeling</w:t>
      </w:r>
    </w:p>
    <w:p w14:paraId="4119394C" w14:textId="24C971E9" w:rsidR="00A06FC0" w:rsidRPr="00761DA2" w:rsidRDefault="00A06FC0" w:rsidP="00761DA2">
      <w:pPr>
        <w:rPr>
          <w:rFonts w:cstheme="minorHAnsi"/>
        </w:rPr>
      </w:pPr>
      <w:r w:rsidRPr="00761DA2">
        <w:rPr>
          <w:rFonts w:cstheme="minorHAnsi"/>
        </w:rPr>
        <w:t>Maak gebruik van de vrije ruimte in de werkkostenregeling en bepaal zelf wat u onbelast aan uw werknemers vergoedt, geeft of beschikbaar stelt. Het bedrag dat u onbelast mag besteden</w:t>
      </w:r>
      <w:r w:rsidR="00CC388F" w:rsidRPr="00761DA2">
        <w:rPr>
          <w:rFonts w:cstheme="minorHAnsi"/>
        </w:rPr>
        <w:t xml:space="preserve"> is over het</w:t>
      </w:r>
      <w:r w:rsidRPr="00761DA2">
        <w:rPr>
          <w:rFonts w:cstheme="minorHAnsi"/>
        </w:rPr>
        <w:t xml:space="preserve"> fiscale loon tot en met € 400.000 3,0%. Over het bedrag van de loonsom boven € 400.000 is de vrije ruimte 1,18%. Komt het bedrag dat u onbelast besteedt, boven de grens van de vrije ruimte? Dan moet u over het gedeelte dat boven de grens komt, 80% belasting betalen.</w:t>
      </w:r>
      <w:r w:rsidR="00032F80" w:rsidRPr="00761DA2">
        <w:rPr>
          <w:rFonts w:cstheme="minorHAnsi"/>
        </w:rPr>
        <w:t xml:space="preserve"> Conform het antwoord van de </w:t>
      </w:r>
      <w:r w:rsidR="001C2CDE" w:rsidRPr="00761DA2">
        <w:rPr>
          <w:rFonts w:cstheme="minorHAnsi"/>
        </w:rPr>
        <w:t>s</w:t>
      </w:r>
      <w:r w:rsidR="00032F80" w:rsidRPr="00761DA2">
        <w:rPr>
          <w:rFonts w:cstheme="minorHAnsi"/>
        </w:rPr>
        <w:t>taatssecretaris wordt de vrije ruimte tot een fisca</w:t>
      </w:r>
      <w:r w:rsidR="001C2CDE" w:rsidRPr="00761DA2">
        <w:rPr>
          <w:rFonts w:cstheme="minorHAnsi"/>
        </w:rPr>
        <w:t>a</w:t>
      </w:r>
      <w:r w:rsidR="00032F80" w:rsidRPr="00761DA2">
        <w:rPr>
          <w:rFonts w:cstheme="minorHAnsi"/>
        </w:rPr>
        <w:t>l loon van € 400.000 per 2024 weer verlaagd van 3,0% naar 1,92%.</w:t>
      </w:r>
    </w:p>
    <w:p w14:paraId="7FB7DE84" w14:textId="626FDAC2" w:rsidR="00A06FC0" w:rsidRPr="001E3DFD" w:rsidRDefault="001E3DFD" w:rsidP="00761DA2">
      <w:pPr>
        <w:rPr>
          <w:rFonts w:cstheme="minorHAnsi"/>
          <w:b/>
          <w:bCs/>
        </w:rPr>
      </w:pPr>
      <w:r w:rsidRPr="001E3DFD">
        <w:rPr>
          <w:rFonts w:cstheme="minorHAnsi"/>
          <w:b/>
          <w:bCs/>
        </w:rPr>
        <w:t xml:space="preserve">24. </w:t>
      </w:r>
      <w:r w:rsidR="00CC388F" w:rsidRPr="001E3DFD">
        <w:rPr>
          <w:rFonts w:cstheme="minorHAnsi"/>
          <w:b/>
          <w:bCs/>
        </w:rPr>
        <w:t xml:space="preserve">Maak gebruik van </w:t>
      </w:r>
      <w:r w:rsidR="00A06FC0" w:rsidRPr="001E3DFD">
        <w:rPr>
          <w:rFonts w:cstheme="minorHAnsi"/>
          <w:b/>
          <w:bCs/>
        </w:rPr>
        <w:t>gerichte vrijstellingen</w:t>
      </w:r>
    </w:p>
    <w:p w14:paraId="4BE059D9" w14:textId="14205C7A" w:rsidR="00CC388F" w:rsidRPr="00761DA2" w:rsidRDefault="00CC388F" w:rsidP="00761DA2">
      <w:pPr>
        <w:rPr>
          <w:rFonts w:cstheme="minorHAnsi"/>
        </w:rPr>
      </w:pPr>
      <w:r w:rsidRPr="00761DA2">
        <w:rPr>
          <w:rFonts w:cstheme="minorHAnsi"/>
        </w:rPr>
        <w:t>U kunt o</w:t>
      </w:r>
      <w:r w:rsidR="00A06FC0" w:rsidRPr="00761DA2">
        <w:rPr>
          <w:rFonts w:cstheme="minorHAnsi"/>
        </w:rPr>
        <w:t>ok onbelast</w:t>
      </w:r>
      <w:r w:rsidRPr="00761DA2">
        <w:rPr>
          <w:rFonts w:cstheme="minorHAnsi"/>
        </w:rPr>
        <w:t xml:space="preserve"> vergoedingen verstrekken zonder dat deze</w:t>
      </w:r>
      <w:r w:rsidR="00A06FC0" w:rsidRPr="00761DA2">
        <w:rPr>
          <w:rFonts w:cstheme="minorHAnsi"/>
        </w:rPr>
        <w:t xml:space="preserve"> ten koste </w:t>
      </w:r>
      <w:r w:rsidRPr="00761DA2">
        <w:rPr>
          <w:rFonts w:cstheme="minorHAnsi"/>
        </w:rPr>
        <w:t xml:space="preserve">gaan </w:t>
      </w:r>
      <w:r w:rsidR="00A06FC0" w:rsidRPr="00761DA2">
        <w:rPr>
          <w:rFonts w:cstheme="minorHAnsi"/>
        </w:rPr>
        <w:t>va</w:t>
      </w:r>
      <w:r w:rsidRPr="00761DA2">
        <w:rPr>
          <w:rFonts w:cstheme="minorHAnsi"/>
        </w:rPr>
        <w:t>n de vrije ruimte. U maakt dan gebruik van de gerichte vrijstellingen zoals:</w:t>
      </w:r>
    </w:p>
    <w:p w14:paraId="78E3C93F" w14:textId="77777777" w:rsidR="00CC388F" w:rsidRPr="001E3DFD" w:rsidRDefault="00CC388F" w:rsidP="001E3DFD">
      <w:pPr>
        <w:pStyle w:val="Lijstalinea"/>
        <w:numPr>
          <w:ilvl w:val="0"/>
          <w:numId w:val="13"/>
        </w:numPr>
        <w:rPr>
          <w:rFonts w:cstheme="minorHAnsi"/>
        </w:rPr>
      </w:pPr>
      <w:r w:rsidRPr="001E3DFD">
        <w:rPr>
          <w:rFonts w:cstheme="minorHAnsi"/>
        </w:rPr>
        <w:t>abonnementen voor openbaar vervoer;</w:t>
      </w:r>
    </w:p>
    <w:p w14:paraId="55AC79E9" w14:textId="75260933" w:rsidR="00CC388F" w:rsidRPr="001E3DFD" w:rsidRDefault="00CC388F" w:rsidP="001E3DFD">
      <w:pPr>
        <w:pStyle w:val="Lijstalinea"/>
        <w:numPr>
          <w:ilvl w:val="0"/>
          <w:numId w:val="13"/>
        </w:numPr>
        <w:rPr>
          <w:rFonts w:cstheme="minorHAnsi"/>
        </w:rPr>
      </w:pPr>
      <w:r w:rsidRPr="001E3DFD">
        <w:rPr>
          <w:rFonts w:cstheme="minorHAnsi"/>
        </w:rPr>
        <w:t>reiskosten tot € 0,21 per kilometer</w:t>
      </w:r>
      <w:r w:rsidR="005C6F24" w:rsidRPr="001E3DFD">
        <w:rPr>
          <w:rFonts w:cstheme="minorHAnsi"/>
        </w:rPr>
        <w:t xml:space="preserve"> (wordt volgens </w:t>
      </w:r>
      <w:r w:rsidR="001C2CDE" w:rsidRPr="001E3DFD">
        <w:rPr>
          <w:rFonts w:cstheme="minorHAnsi"/>
        </w:rPr>
        <w:t xml:space="preserve">het </w:t>
      </w:r>
      <w:r w:rsidR="005C6F24" w:rsidRPr="001E3DFD">
        <w:rPr>
          <w:rFonts w:cstheme="minorHAnsi"/>
        </w:rPr>
        <w:t xml:space="preserve">Belastingplan 2024 per 2024 verhoogd naar € 0,23 per </w:t>
      </w:r>
      <w:r w:rsidR="008B1A63" w:rsidRPr="001E3DFD">
        <w:rPr>
          <w:rFonts w:cstheme="minorHAnsi"/>
        </w:rPr>
        <w:t>kilometer);</w:t>
      </w:r>
    </w:p>
    <w:p w14:paraId="54CDBB95" w14:textId="77777777" w:rsidR="00CC388F" w:rsidRPr="001E3DFD" w:rsidRDefault="00CC388F" w:rsidP="001E3DFD">
      <w:pPr>
        <w:pStyle w:val="Lijstalinea"/>
        <w:numPr>
          <w:ilvl w:val="0"/>
          <w:numId w:val="13"/>
        </w:numPr>
        <w:rPr>
          <w:rFonts w:cstheme="minorHAnsi"/>
        </w:rPr>
      </w:pPr>
      <w:r w:rsidRPr="001E3DFD">
        <w:rPr>
          <w:rFonts w:cstheme="minorHAnsi"/>
        </w:rPr>
        <w:t>verhuiskosten vanwege werk;</w:t>
      </w:r>
    </w:p>
    <w:p w14:paraId="73A21818" w14:textId="77777777" w:rsidR="00CC388F" w:rsidRPr="001E3DFD" w:rsidRDefault="00CC388F" w:rsidP="001E3DFD">
      <w:pPr>
        <w:pStyle w:val="Lijstalinea"/>
        <w:numPr>
          <w:ilvl w:val="0"/>
          <w:numId w:val="13"/>
        </w:numPr>
        <w:rPr>
          <w:rFonts w:cstheme="minorHAnsi"/>
        </w:rPr>
      </w:pPr>
      <w:r w:rsidRPr="001E3DFD">
        <w:rPr>
          <w:rFonts w:cstheme="minorHAnsi"/>
        </w:rPr>
        <w:t>maaltijden bij overwerk;</w:t>
      </w:r>
    </w:p>
    <w:p w14:paraId="44A780C6" w14:textId="78281DA3" w:rsidR="00CC388F" w:rsidRPr="001E3DFD" w:rsidRDefault="00CC388F" w:rsidP="001E3DFD">
      <w:pPr>
        <w:pStyle w:val="Lijstalinea"/>
        <w:numPr>
          <w:ilvl w:val="0"/>
          <w:numId w:val="13"/>
        </w:numPr>
        <w:rPr>
          <w:rFonts w:cstheme="minorHAnsi"/>
        </w:rPr>
      </w:pPr>
      <w:r w:rsidRPr="001E3DFD">
        <w:rPr>
          <w:rFonts w:cstheme="minorHAnsi"/>
        </w:rPr>
        <w:t>aanvragen van een verklaring omtrent gedrag (VOG).</w:t>
      </w:r>
    </w:p>
    <w:p w14:paraId="5BC57812" w14:textId="6965931A" w:rsidR="006F27F8" w:rsidRPr="001E3DFD" w:rsidRDefault="001E3DFD" w:rsidP="00761DA2">
      <w:pPr>
        <w:rPr>
          <w:rFonts w:cstheme="minorHAnsi"/>
          <w:b/>
          <w:bCs/>
        </w:rPr>
      </w:pPr>
      <w:r w:rsidRPr="001E3DFD">
        <w:rPr>
          <w:rFonts w:cstheme="minorHAnsi"/>
          <w:b/>
          <w:bCs/>
        </w:rPr>
        <w:t xml:space="preserve">25. </w:t>
      </w:r>
      <w:r w:rsidR="00CC388F" w:rsidRPr="001E3DFD">
        <w:rPr>
          <w:rFonts w:cstheme="minorHAnsi"/>
          <w:b/>
          <w:bCs/>
        </w:rPr>
        <w:t>Let op bijtelling auto van de zaak</w:t>
      </w:r>
    </w:p>
    <w:p w14:paraId="216569CC" w14:textId="78C92F93" w:rsidR="00AB749F" w:rsidRPr="00761DA2" w:rsidRDefault="00AB749F" w:rsidP="00761DA2">
      <w:pPr>
        <w:rPr>
          <w:rFonts w:cstheme="minorHAnsi"/>
        </w:rPr>
      </w:pPr>
      <w:r w:rsidRPr="00761DA2">
        <w:rPr>
          <w:rFonts w:cstheme="minorHAnsi"/>
        </w:rPr>
        <w:t>Indien u uw werknemer een auto van de zaak ter beschikking stelt</w:t>
      </w:r>
      <w:r w:rsidR="00032F80" w:rsidRPr="00761DA2">
        <w:rPr>
          <w:rFonts w:cstheme="minorHAnsi"/>
        </w:rPr>
        <w:t>,</w:t>
      </w:r>
      <w:r w:rsidRPr="00761DA2">
        <w:rPr>
          <w:rFonts w:cstheme="minorHAnsi"/>
        </w:rPr>
        <w:t xml:space="preserve"> dan dient u rekening te houden met een bijtelling voor het privégebruik. De bijtelling is een percentage van de cataloguswaarde van de auto met tarieven van 16% en 22%. De bijtelling is afhankelijk van de CO2-uitstoot van de auto. De uitstootgrenzen worden ieder jaar opnieuw vastgesteld.</w:t>
      </w:r>
    </w:p>
    <w:p w14:paraId="5526A3B0" w14:textId="59330027" w:rsidR="00AB749F" w:rsidRPr="00761DA2" w:rsidRDefault="00AB749F" w:rsidP="00761DA2">
      <w:pPr>
        <w:rPr>
          <w:rFonts w:cstheme="minorHAnsi"/>
        </w:rPr>
      </w:pPr>
      <w:r w:rsidRPr="00761DA2">
        <w:rPr>
          <w:rFonts w:cstheme="minorHAnsi"/>
        </w:rPr>
        <w:t>Het verlaagde percentage van 16% geldt voor auto</w:t>
      </w:r>
      <w:r w:rsidR="001C2CDE" w:rsidRPr="00761DA2">
        <w:rPr>
          <w:rFonts w:cstheme="minorHAnsi"/>
        </w:rPr>
        <w:t>’</w:t>
      </w:r>
      <w:r w:rsidRPr="00761DA2">
        <w:rPr>
          <w:rFonts w:cstheme="minorHAnsi"/>
        </w:rPr>
        <w:t>s op waterstof en voor auto</w:t>
      </w:r>
      <w:r w:rsidR="001C2CDE" w:rsidRPr="00761DA2">
        <w:rPr>
          <w:rFonts w:cstheme="minorHAnsi"/>
        </w:rPr>
        <w:t>’</w:t>
      </w:r>
      <w:r w:rsidRPr="00761DA2">
        <w:rPr>
          <w:rFonts w:cstheme="minorHAnsi"/>
        </w:rPr>
        <w:t>s die volledig worden aangedreven door geïntegreerde zonnecellen. De zonnecellen moeten een vermogen hebben van ten minste 1 kilowattpiek en de accu mag geen lood bevatten.</w:t>
      </w:r>
    </w:p>
    <w:p w14:paraId="4B33E0F4" w14:textId="1499CBC9" w:rsidR="00AB749F" w:rsidRPr="00761DA2" w:rsidRDefault="00AB749F" w:rsidP="00761DA2">
      <w:pPr>
        <w:rPr>
          <w:rFonts w:cstheme="minorHAnsi"/>
        </w:rPr>
      </w:pPr>
      <w:r w:rsidRPr="00761DA2">
        <w:rPr>
          <w:rFonts w:cstheme="minorHAnsi"/>
        </w:rPr>
        <w:t>Voor andere nulemissie-auto’s geldt de 16% bijtelling slechts tot en met een cataloguswaarde van € 30.000</w:t>
      </w:r>
      <w:r w:rsidR="00847B29" w:rsidRPr="00761DA2">
        <w:rPr>
          <w:rFonts w:cstheme="minorHAnsi"/>
        </w:rPr>
        <w:t xml:space="preserve"> (bij eerste toelating in 2023)</w:t>
      </w:r>
      <w:r w:rsidRPr="00761DA2">
        <w:rPr>
          <w:rFonts w:cstheme="minorHAnsi"/>
        </w:rPr>
        <w:t>. Voor het deel daarboven geldt de bijtelling van 22%.</w:t>
      </w:r>
    </w:p>
    <w:p w14:paraId="4B0BF54B" w14:textId="1D8996D8" w:rsidR="00AB749F" w:rsidRPr="001E3DFD" w:rsidRDefault="001E3DFD" w:rsidP="00761DA2">
      <w:pPr>
        <w:rPr>
          <w:rFonts w:cstheme="minorHAnsi"/>
          <w:b/>
          <w:bCs/>
        </w:rPr>
      </w:pPr>
      <w:r w:rsidRPr="001E3DFD">
        <w:rPr>
          <w:rFonts w:cstheme="minorHAnsi"/>
          <w:b/>
          <w:bCs/>
        </w:rPr>
        <w:t xml:space="preserve">26. </w:t>
      </w:r>
      <w:r w:rsidR="00AB749F" w:rsidRPr="001E3DFD">
        <w:rPr>
          <w:rFonts w:cstheme="minorHAnsi"/>
          <w:b/>
          <w:bCs/>
        </w:rPr>
        <w:t>Let op bijtelling fiets</w:t>
      </w:r>
    </w:p>
    <w:p w14:paraId="124AEC7C" w14:textId="030914D6" w:rsidR="00AB749F" w:rsidRPr="00761DA2" w:rsidRDefault="00AB749F" w:rsidP="00761DA2">
      <w:pPr>
        <w:rPr>
          <w:rFonts w:cstheme="minorHAnsi"/>
        </w:rPr>
      </w:pPr>
      <w:r w:rsidRPr="00761DA2">
        <w:rPr>
          <w:rFonts w:cstheme="minorHAnsi"/>
        </w:rPr>
        <w:t xml:space="preserve">Indien u een fiets ter beschikking stelt aan uw werknemer en de fiets wordt ook privé gebruikt, dan moet u een bedrag bij de winst tellen voor privégebruik. De bijtelling is </w:t>
      </w:r>
      <w:r w:rsidR="00847B29" w:rsidRPr="00761DA2">
        <w:rPr>
          <w:rFonts w:cstheme="minorHAnsi"/>
        </w:rPr>
        <w:t xml:space="preserve">jaarlijks </w:t>
      </w:r>
      <w:r w:rsidRPr="00761DA2">
        <w:rPr>
          <w:rFonts w:cstheme="minorHAnsi"/>
        </w:rPr>
        <w:t>7% van de adviesprijs van de fiets</w:t>
      </w:r>
      <w:r w:rsidR="00847B29" w:rsidRPr="00761DA2">
        <w:rPr>
          <w:rFonts w:cstheme="minorHAnsi"/>
        </w:rPr>
        <w:t>, inclusief btw</w:t>
      </w:r>
      <w:r w:rsidRPr="00761DA2">
        <w:rPr>
          <w:rFonts w:cstheme="minorHAnsi"/>
        </w:rPr>
        <w:t xml:space="preserve">. </w:t>
      </w:r>
    </w:p>
    <w:p w14:paraId="0C76D57E" w14:textId="0E710B78" w:rsidR="00FF1561" w:rsidRPr="00761DA2" w:rsidRDefault="00AB749F" w:rsidP="00761DA2">
      <w:pPr>
        <w:rPr>
          <w:rFonts w:cstheme="minorHAnsi"/>
        </w:rPr>
      </w:pPr>
      <w:r w:rsidRPr="00761DA2">
        <w:rPr>
          <w:rFonts w:cstheme="minorHAnsi"/>
        </w:rPr>
        <w:t>Let op</w:t>
      </w:r>
    </w:p>
    <w:p w14:paraId="0CA28DDC" w14:textId="21D1B724" w:rsidR="00AB749F" w:rsidRPr="00761DA2" w:rsidRDefault="00AB749F" w:rsidP="00761DA2">
      <w:pPr>
        <w:rPr>
          <w:rFonts w:cstheme="minorHAnsi"/>
        </w:rPr>
      </w:pPr>
      <w:r w:rsidRPr="00761DA2">
        <w:rPr>
          <w:rFonts w:cstheme="minorHAnsi"/>
        </w:rPr>
        <w:t>Mocht u de adviesprijs niet kunnen achterhalen dan kunt u uitgaan van de adviesprijs van een vergelijkbare fiets.</w:t>
      </w:r>
    </w:p>
    <w:p w14:paraId="65B48D5C" w14:textId="056BA192" w:rsidR="00AB749F" w:rsidRPr="001E3DFD" w:rsidRDefault="00AB749F" w:rsidP="00761DA2">
      <w:pPr>
        <w:rPr>
          <w:rFonts w:cstheme="minorHAnsi"/>
          <w:b/>
          <w:bCs/>
          <w:sz w:val="28"/>
          <w:szCs w:val="28"/>
        </w:rPr>
      </w:pPr>
      <w:r w:rsidRPr="001E3DFD">
        <w:rPr>
          <w:rFonts w:cstheme="minorHAnsi"/>
          <w:b/>
          <w:bCs/>
          <w:sz w:val="28"/>
          <w:szCs w:val="28"/>
        </w:rPr>
        <w:t xml:space="preserve">Tips voor de </w:t>
      </w:r>
      <w:r w:rsidR="00FF1561" w:rsidRPr="001E3DFD">
        <w:rPr>
          <w:rFonts w:cstheme="minorHAnsi"/>
          <w:b/>
          <w:bCs/>
          <w:sz w:val="28"/>
          <w:szCs w:val="28"/>
        </w:rPr>
        <w:t>dga</w:t>
      </w:r>
    </w:p>
    <w:p w14:paraId="436435E8" w14:textId="6E368BD4" w:rsidR="00AB749F" w:rsidRPr="001E3DFD" w:rsidRDefault="001E3DFD" w:rsidP="00761DA2">
      <w:pPr>
        <w:rPr>
          <w:rFonts w:cstheme="minorHAnsi"/>
          <w:b/>
          <w:bCs/>
        </w:rPr>
      </w:pPr>
      <w:r w:rsidRPr="001E3DFD">
        <w:rPr>
          <w:rFonts w:cstheme="minorHAnsi"/>
          <w:b/>
          <w:bCs/>
        </w:rPr>
        <w:t xml:space="preserve">27. </w:t>
      </w:r>
      <w:r w:rsidR="00AB749F" w:rsidRPr="001E3DFD">
        <w:rPr>
          <w:rFonts w:cstheme="minorHAnsi"/>
          <w:b/>
          <w:bCs/>
        </w:rPr>
        <w:t>Let op gebruikelijk loon</w:t>
      </w:r>
    </w:p>
    <w:p w14:paraId="7674DD2B" w14:textId="6F62970B" w:rsidR="00AB749F" w:rsidRPr="00761DA2" w:rsidRDefault="00C07B5C" w:rsidP="00761DA2">
      <w:pPr>
        <w:rPr>
          <w:rFonts w:cstheme="minorHAnsi"/>
        </w:rPr>
      </w:pPr>
      <w:r w:rsidRPr="00761DA2">
        <w:rPr>
          <w:rFonts w:cstheme="minorHAnsi"/>
        </w:rPr>
        <w:t xml:space="preserve">Indien u werkzaam bent in uw BV waarin u een aanmerkelijk belang hebt dan </w:t>
      </w:r>
      <w:r w:rsidR="00847B29" w:rsidRPr="00761DA2">
        <w:rPr>
          <w:rFonts w:cstheme="minorHAnsi"/>
        </w:rPr>
        <w:t>wordt u geacht een bepaald loon te genieten</w:t>
      </w:r>
      <w:r w:rsidRPr="00761DA2">
        <w:rPr>
          <w:rFonts w:cstheme="minorHAnsi"/>
        </w:rPr>
        <w:t xml:space="preserve">, het </w:t>
      </w:r>
      <w:r w:rsidR="00AB749F" w:rsidRPr="00761DA2">
        <w:rPr>
          <w:rFonts w:cstheme="minorHAnsi"/>
        </w:rPr>
        <w:t>gebr</w:t>
      </w:r>
      <w:r w:rsidRPr="00761DA2">
        <w:rPr>
          <w:rFonts w:cstheme="minorHAnsi"/>
        </w:rPr>
        <w:t xml:space="preserve">uikelijk loon. Dit </w:t>
      </w:r>
      <w:r w:rsidR="00AB749F" w:rsidRPr="00761DA2">
        <w:rPr>
          <w:rFonts w:cstheme="minorHAnsi"/>
        </w:rPr>
        <w:t>loon moet minimaal het hoogste bedrag</w:t>
      </w:r>
      <w:r w:rsidRPr="00761DA2">
        <w:rPr>
          <w:rFonts w:cstheme="minorHAnsi"/>
        </w:rPr>
        <w:t xml:space="preserve"> zijn van de volgende bedragen:</w:t>
      </w:r>
    </w:p>
    <w:p w14:paraId="7C55BD4B" w14:textId="77777777" w:rsidR="00AB749F" w:rsidRPr="001E3DFD" w:rsidRDefault="00AB749F" w:rsidP="001E3DFD">
      <w:pPr>
        <w:pStyle w:val="Lijstalinea"/>
        <w:numPr>
          <w:ilvl w:val="0"/>
          <w:numId w:val="14"/>
        </w:numPr>
        <w:rPr>
          <w:rFonts w:cstheme="minorHAnsi"/>
        </w:rPr>
      </w:pPr>
      <w:r w:rsidRPr="001E3DFD">
        <w:rPr>
          <w:rFonts w:cstheme="minorHAnsi"/>
        </w:rPr>
        <w:t>het loon uit de meest vergelijkbare dienstbetrekking</w:t>
      </w:r>
      <w:r w:rsidR="00C07B5C" w:rsidRPr="001E3DFD">
        <w:rPr>
          <w:rFonts w:cstheme="minorHAnsi"/>
        </w:rPr>
        <w:t>;</w:t>
      </w:r>
    </w:p>
    <w:p w14:paraId="004BDE10" w14:textId="77777777" w:rsidR="00AB749F" w:rsidRPr="001E3DFD" w:rsidRDefault="00AB749F" w:rsidP="001E3DFD">
      <w:pPr>
        <w:pStyle w:val="Lijstalinea"/>
        <w:numPr>
          <w:ilvl w:val="0"/>
          <w:numId w:val="14"/>
        </w:numPr>
        <w:rPr>
          <w:rFonts w:cstheme="minorHAnsi"/>
        </w:rPr>
      </w:pPr>
      <w:r w:rsidRPr="001E3DFD">
        <w:rPr>
          <w:rFonts w:cstheme="minorHAnsi"/>
        </w:rPr>
        <w:t>het loon van de meestverdienende werknemer bij de vennootschap of van de meestverdienende werknemer van een verbonden vennootschap van de werkgever</w:t>
      </w:r>
      <w:r w:rsidR="00C07B5C" w:rsidRPr="001E3DFD">
        <w:rPr>
          <w:rFonts w:cstheme="minorHAnsi"/>
        </w:rPr>
        <w:t>;</w:t>
      </w:r>
    </w:p>
    <w:p w14:paraId="0A90F04A" w14:textId="3D9F2952" w:rsidR="00C07B5C" w:rsidRPr="001E3DFD" w:rsidRDefault="00C07B5C" w:rsidP="001E3DFD">
      <w:pPr>
        <w:pStyle w:val="Lijstalinea"/>
        <w:numPr>
          <w:ilvl w:val="0"/>
          <w:numId w:val="14"/>
        </w:numPr>
        <w:rPr>
          <w:rFonts w:cstheme="minorHAnsi"/>
        </w:rPr>
      </w:pPr>
      <w:r w:rsidRPr="001E3DFD">
        <w:rPr>
          <w:rFonts w:cstheme="minorHAnsi"/>
        </w:rPr>
        <w:t>ten minste € 51.000</w:t>
      </w:r>
      <w:r w:rsidR="00847B29" w:rsidRPr="001E3DFD">
        <w:rPr>
          <w:rFonts w:cstheme="minorHAnsi"/>
        </w:rPr>
        <w:t xml:space="preserve"> (2023)</w:t>
      </w:r>
      <w:r w:rsidRPr="001E3DFD">
        <w:rPr>
          <w:rFonts w:cstheme="minorHAnsi"/>
        </w:rPr>
        <w:t>.</w:t>
      </w:r>
    </w:p>
    <w:p w14:paraId="56F9B5A1" w14:textId="24113B82" w:rsidR="007765E0" w:rsidRPr="001E3DFD" w:rsidRDefault="001E3DFD" w:rsidP="00761DA2">
      <w:pPr>
        <w:rPr>
          <w:rFonts w:cstheme="minorHAnsi"/>
          <w:b/>
          <w:bCs/>
        </w:rPr>
      </w:pPr>
      <w:r w:rsidRPr="001E3DFD">
        <w:rPr>
          <w:rFonts w:cstheme="minorHAnsi"/>
          <w:b/>
          <w:bCs/>
        </w:rPr>
        <w:t xml:space="preserve">28. </w:t>
      </w:r>
      <w:r w:rsidR="007765E0" w:rsidRPr="001E3DFD">
        <w:rPr>
          <w:rFonts w:cstheme="minorHAnsi"/>
          <w:b/>
          <w:bCs/>
        </w:rPr>
        <w:t>Ontvang nog een dividenduitkering</w:t>
      </w:r>
    </w:p>
    <w:p w14:paraId="24C75204" w14:textId="0749DF82" w:rsidR="006A6891" w:rsidRPr="00761DA2" w:rsidRDefault="007765E0" w:rsidP="00761DA2">
      <w:pPr>
        <w:rPr>
          <w:rFonts w:cstheme="minorHAnsi"/>
        </w:rPr>
      </w:pPr>
      <w:r w:rsidRPr="00761DA2">
        <w:rPr>
          <w:rFonts w:cstheme="minorHAnsi"/>
        </w:rPr>
        <w:t xml:space="preserve">U kunt </w:t>
      </w:r>
      <w:r w:rsidR="00847B29" w:rsidRPr="00761DA2">
        <w:rPr>
          <w:rFonts w:cstheme="minorHAnsi"/>
        </w:rPr>
        <w:t xml:space="preserve">in 2023 </w:t>
      </w:r>
      <w:r w:rsidRPr="00761DA2">
        <w:rPr>
          <w:rFonts w:cstheme="minorHAnsi"/>
        </w:rPr>
        <w:t xml:space="preserve">nog een dividenduitkering ontvangen tegen een tarief van 26,9%. Met ingang van 1 januari 2024 gaat dit tarief echter veranderen. </w:t>
      </w:r>
      <w:r w:rsidR="00F1015F">
        <w:rPr>
          <w:rFonts w:cstheme="minorHAnsi"/>
        </w:rPr>
        <w:t>Volgens het amendement op het Belastingplan gaat voor</w:t>
      </w:r>
      <w:r w:rsidR="00F1015F" w:rsidRPr="00761DA2">
        <w:rPr>
          <w:rFonts w:cstheme="minorHAnsi"/>
        </w:rPr>
        <w:t xml:space="preserve"> </w:t>
      </w:r>
      <w:r w:rsidRPr="00761DA2">
        <w:rPr>
          <w:rFonts w:cstheme="minorHAnsi"/>
        </w:rPr>
        <w:t xml:space="preserve">dividenduitkeringen boven de € 67.000 het tarief omhoog naar </w:t>
      </w:r>
      <w:r w:rsidR="00F1015F" w:rsidRPr="00761DA2">
        <w:rPr>
          <w:rFonts w:cstheme="minorHAnsi"/>
        </w:rPr>
        <w:t>3</w:t>
      </w:r>
      <w:r w:rsidR="00F1015F">
        <w:rPr>
          <w:rFonts w:cstheme="minorHAnsi"/>
        </w:rPr>
        <w:t>3</w:t>
      </w:r>
      <w:r w:rsidRPr="00761DA2">
        <w:rPr>
          <w:rFonts w:cstheme="minorHAnsi"/>
        </w:rPr>
        <w:t>%. Voor bedragen tot € 67.000 gaat het tarief naar beneden, namelijk 24,5%.</w:t>
      </w:r>
    </w:p>
    <w:p w14:paraId="22500C5B" w14:textId="2DC1EFEB" w:rsidR="006A6891" w:rsidRPr="001E3DFD" w:rsidRDefault="001E3DFD" w:rsidP="00761DA2">
      <w:pPr>
        <w:rPr>
          <w:rFonts w:cstheme="minorHAnsi"/>
          <w:b/>
          <w:bCs/>
        </w:rPr>
      </w:pPr>
      <w:r w:rsidRPr="001E3DFD">
        <w:rPr>
          <w:rFonts w:cstheme="minorHAnsi"/>
          <w:b/>
          <w:bCs/>
        </w:rPr>
        <w:t xml:space="preserve">29. </w:t>
      </w:r>
      <w:r w:rsidR="006A6891" w:rsidRPr="001E3DFD">
        <w:rPr>
          <w:rFonts w:cstheme="minorHAnsi"/>
          <w:b/>
          <w:bCs/>
        </w:rPr>
        <w:t>Verreken uw verlies uit aanmerkelijk belang</w:t>
      </w:r>
    </w:p>
    <w:p w14:paraId="59F28607" w14:textId="098D9365" w:rsidR="006A6891" w:rsidRPr="00761DA2" w:rsidRDefault="006A6891" w:rsidP="00761DA2">
      <w:pPr>
        <w:rPr>
          <w:rFonts w:cstheme="minorHAnsi"/>
        </w:rPr>
      </w:pPr>
      <w:r w:rsidRPr="00761DA2">
        <w:rPr>
          <w:rFonts w:cstheme="minorHAnsi"/>
        </w:rPr>
        <w:t xml:space="preserve">Indien uw inkomen uit aanmerkelijk belang negatief is dan kunt u dit verlies verrekenen met positief inkomen uit aanmerkelijk belang van het jaar ervoor en </w:t>
      </w:r>
      <w:r w:rsidR="00847B29" w:rsidRPr="00761DA2">
        <w:rPr>
          <w:rFonts w:cstheme="minorHAnsi"/>
        </w:rPr>
        <w:t xml:space="preserve">vervolgens </w:t>
      </w:r>
      <w:r w:rsidRPr="00761DA2">
        <w:rPr>
          <w:rFonts w:cstheme="minorHAnsi"/>
        </w:rPr>
        <w:t xml:space="preserve">met positief inkomen uit aanmerkelijk belang in de komende </w:t>
      </w:r>
      <w:r w:rsidR="00FF1561" w:rsidRPr="00761DA2">
        <w:rPr>
          <w:rFonts w:cstheme="minorHAnsi"/>
        </w:rPr>
        <w:t>zes</w:t>
      </w:r>
      <w:r w:rsidRPr="00761DA2">
        <w:rPr>
          <w:rFonts w:cstheme="minorHAnsi"/>
        </w:rPr>
        <w:t xml:space="preserve"> jaar</w:t>
      </w:r>
      <w:r w:rsidR="00847B29" w:rsidRPr="00761DA2">
        <w:rPr>
          <w:rFonts w:cstheme="minorHAnsi"/>
        </w:rPr>
        <w:t xml:space="preserve"> (voor zover aanwezig)</w:t>
      </w:r>
      <w:r w:rsidRPr="00761DA2">
        <w:rPr>
          <w:rFonts w:cstheme="minorHAnsi"/>
        </w:rPr>
        <w:t>.</w:t>
      </w:r>
    </w:p>
    <w:p w14:paraId="4FE84D3F" w14:textId="175C3514" w:rsidR="00FF1561" w:rsidRPr="00761DA2" w:rsidRDefault="006A6891" w:rsidP="00761DA2">
      <w:pPr>
        <w:rPr>
          <w:rFonts w:cstheme="minorHAnsi"/>
        </w:rPr>
      </w:pPr>
      <w:r w:rsidRPr="00761DA2">
        <w:rPr>
          <w:rFonts w:cstheme="minorHAnsi"/>
        </w:rPr>
        <w:t>Let op</w:t>
      </w:r>
    </w:p>
    <w:p w14:paraId="6495401D" w14:textId="6315968B" w:rsidR="006A6891" w:rsidRPr="00761DA2" w:rsidRDefault="006A6891" w:rsidP="00761DA2">
      <w:pPr>
        <w:rPr>
          <w:rFonts w:cstheme="minorHAnsi"/>
        </w:rPr>
      </w:pPr>
      <w:r w:rsidRPr="00761DA2">
        <w:rPr>
          <w:rFonts w:cstheme="minorHAnsi"/>
        </w:rPr>
        <w:t>Mocht uw verlies uit aanmerkelijk belang niet te verrekenen zijn omdat u geen aanmerkelijk belang meer he</w:t>
      </w:r>
      <w:r w:rsidR="006348BD">
        <w:rPr>
          <w:rFonts w:cstheme="minorHAnsi"/>
        </w:rPr>
        <w:t>ef</w:t>
      </w:r>
      <w:r w:rsidRPr="00761DA2">
        <w:rPr>
          <w:rFonts w:cstheme="minorHAnsi"/>
        </w:rPr>
        <w:t>t, dan kunt u uw verlies uit aanmerkelijk belang onder voorwaarden om laten zetten in een belastingkorting.</w:t>
      </w:r>
    </w:p>
    <w:p w14:paraId="67581CFE" w14:textId="041DE0C4" w:rsidR="006A6891" w:rsidRPr="001E3DFD" w:rsidRDefault="006A6891" w:rsidP="00761DA2">
      <w:pPr>
        <w:rPr>
          <w:rFonts w:cstheme="minorHAnsi"/>
          <w:b/>
          <w:bCs/>
          <w:sz w:val="28"/>
          <w:szCs w:val="28"/>
        </w:rPr>
      </w:pPr>
      <w:r w:rsidRPr="001E3DFD">
        <w:rPr>
          <w:rFonts w:cstheme="minorHAnsi"/>
          <w:b/>
          <w:bCs/>
          <w:sz w:val="28"/>
          <w:szCs w:val="28"/>
        </w:rPr>
        <w:t>B</w:t>
      </w:r>
      <w:r w:rsidR="00FF1561" w:rsidRPr="001E3DFD">
        <w:rPr>
          <w:rFonts w:cstheme="minorHAnsi"/>
          <w:b/>
          <w:bCs/>
          <w:sz w:val="28"/>
          <w:szCs w:val="28"/>
        </w:rPr>
        <w:t>tw</w:t>
      </w:r>
      <w:r w:rsidRPr="001E3DFD">
        <w:rPr>
          <w:rFonts w:cstheme="minorHAnsi"/>
          <w:b/>
          <w:bCs/>
          <w:sz w:val="28"/>
          <w:szCs w:val="28"/>
        </w:rPr>
        <w:t>-tips</w:t>
      </w:r>
    </w:p>
    <w:p w14:paraId="242B39E9" w14:textId="6801AEB5" w:rsidR="006F27F8" w:rsidRPr="001E3DFD" w:rsidRDefault="001E3DFD" w:rsidP="00761DA2">
      <w:pPr>
        <w:rPr>
          <w:rFonts w:cstheme="minorHAnsi"/>
          <w:b/>
          <w:bCs/>
        </w:rPr>
      </w:pPr>
      <w:r w:rsidRPr="001E3DFD">
        <w:rPr>
          <w:rFonts w:cstheme="minorHAnsi"/>
          <w:b/>
          <w:bCs/>
        </w:rPr>
        <w:t xml:space="preserve">30. </w:t>
      </w:r>
      <w:r w:rsidR="006A6891" w:rsidRPr="001E3DFD">
        <w:rPr>
          <w:rFonts w:cstheme="minorHAnsi"/>
          <w:b/>
          <w:bCs/>
        </w:rPr>
        <w:t>Ga na of u in aanmerking komt voor de kleineondernemingsregeling</w:t>
      </w:r>
    </w:p>
    <w:p w14:paraId="65E47AC1" w14:textId="246B924E" w:rsidR="006A6891" w:rsidRPr="00761DA2" w:rsidRDefault="006F27F8" w:rsidP="00761DA2">
      <w:pPr>
        <w:rPr>
          <w:rFonts w:cstheme="minorHAnsi"/>
        </w:rPr>
      </w:pPr>
      <w:r w:rsidRPr="00761DA2">
        <w:rPr>
          <w:rFonts w:cstheme="minorHAnsi"/>
        </w:rPr>
        <w:t>U kunt gebruik maken van de kleineondernemersregeling (KOR) als u niet meer dan € 20.000 omzet hebt behaald dit jaar. U hoeft dan</w:t>
      </w:r>
      <w:r w:rsidR="00847B29" w:rsidRPr="00761DA2">
        <w:rPr>
          <w:rFonts w:cstheme="minorHAnsi"/>
        </w:rPr>
        <w:t>,</w:t>
      </w:r>
      <w:r w:rsidRPr="00761DA2">
        <w:rPr>
          <w:rFonts w:cstheme="minorHAnsi"/>
        </w:rPr>
        <w:t xml:space="preserve"> als u voldoet aan alle voorwaarden</w:t>
      </w:r>
      <w:r w:rsidR="00847B29" w:rsidRPr="00761DA2">
        <w:rPr>
          <w:rFonts w:cstheme="minorHAnsi"/>
        </w:rPr>
        <w:t>,</w:t>
      </w:r>
      <w:r w:rsidRPr="00761DA2">
        <w:rPr>
          <w:rFonts w:cstheme="minorHAnsi"/>
        </w:rPr>
        <w:t xml:space="preserve"> geen btw meer </w:t>
      </w:r>
      <w:r w:rsidR="00847B29" w:rsidRPr="00761DA2">
        <w:rPr>
          <w:rFonts w:cstheme="minorHAnsi"/>
        </w:rPr>
        <w:t xml:space="preserve">te </w:t>
      </w:r>
      <w:r w:rsidRPr="00761DA2">
        <w:rPr>
          <w:rFonts w:cstheme="minorHAnsi"/>
        </w:rPr>
        <w:t>berekenen aan uw klanten. Ook doet u geen btw-aangifte meer</w:t>
      </w:r>
      <w:r w:rsidR="00847B29" w:rsidRPr="00761DA2">
        <w:rPr>
          <w:rFonts w:cstheme="minorHAnsi"/>
        </w:rPr>
        <w:t>. Wel</w:t>
      </w:r>
      <w:r w:rsidRPr="00761DA2">
        <w:rPr>
          <w:rFonts w:cstheme="minorHAnsi"/>
        </w:rPr>
        <w:t xml:space="preserve"> kunt u </w:t>
      </w:r>
      <w:r w:rsidR="00847B29" w:rsidRPr="00761DA2">
        <w:rPr>
          <w:rFonts w:cstheme="minorHAnsi"/>
        </w:rPr>
        <w:t xml:space="preserve">dan ook </w:t>
      </w:r>
      <w:r w:rsidRPr="00761DA2">
        <w:rPr>
          <w:rFonts w:cstheme="minorHAnsi"/>
        </w:rPr>
        <w:t>geen btw meer terugvragen over uw kosten en investeringen.</w:t>
      </w:r>
    </w:p>
    <w:p w14:paraId="657E4A5B" w14:textId="20DC9503" w:rsidR="006F27F8" w:rsidRPr="001E3DFD" w:rsidRDefault="001E3DFD" w:rsidP="00761DA2">
      <w:pPr>
        <w:rPr>
          <w:rFonts w:cstheme="minorHAnsi"/>
          <w:b/>
          <w:bCs/>
        </w:rPr>
      </w:pPr>
      <w:r w:rsidRPr="001E3DFD">
        <w:rPr>
          <w:rFonts w:cstheme="minorHAnsi"/>
          <w:b/>
          <w:bCs/>
        </w:rPr>
        <w:t xml:space="preserve">31. </w:t>
      </w:r>
      <w:r w:rsidR="006F27F8" w:rsidRPr="001E3DFD">
        <w:rPr>
          <w:rFonts w:cstheme="minorHAnsi"/>
          <w:b/>
          <w:bCs/>
        </w:rPr>
        <w:t>Houd rekening met de factuureisen</w:t>
      </w:r>
    </w:p>
    <w:p w14:paraId="38F77860" w14:textId="77777777" w:rsidR="006F27F8" w:rsidRPr="00761DA2" w:rsidRDefault="006F27F8" w:rsidP="00761DA2">
      <w:pPr>
        <w:rPr>
          <w:rFonts w:cstheme="minorHAnsi"/>
        </w:rPr>
      </w:pPr>
      <w:r w:rsidRPr="00761DA2">
        <w:rPr>
          <w:rFonts w:cstheme="minorHAnsi"/>
        </w:rPr>
        <w:t>Ga na of de facturen voldoen aan de eisen voor de btw. De factuur moet de volgende gegevens bevatten:</w:t>
      </w:r>
    </w:p>
    <w:p w14:paraId="08D1C342" w14:textId="48218DFC" w:rsidR="006F27F8" w:rsidRPr="001E3DFD" w:rsidRDefault="006F27F8" w:rsidP="001E3DFD">
      <w:pPr>
        <w:pStyle w:val="Lijstalinea"/>
        <w:numPr>
          <w:ilvl w:val="0"/>
          <w:numId w:val="15"/>
        </w:numPr>
        <w:rPr>
          <w:rFonts w:cstheme="minorHAnsi"/>
        </w:rPr>
      </w:pPr>
      <w:r w:rsidRPr="001E3DFD">
        <w:rPr>
          <w:rFonts w:cstheme="minorHAnsi"/>
        </w:rPr>
        <w:t>uw volledige naam en die van uw afnemer</w:t>
      </w:r>
      <w:r w:rsidR="00FF1561" w:rsidRPr="001E3DFD">
        <w:rPr>
          <w:rFonts w:cstheme="minorHAnsi"/>
        </w:rPr>
        <w:t>;</w:t>
      </w:r>
    </w:p>
    <w:p w14:paraId="723C8048" w14:textId="0FD7BA1A" w:rsidR="006F27F8" w:rsidRPr="001E3DFD" w:rsidRDefault="006F27F8" w:rsidP="001E3DFD">
      <w:pPr>
        <w:pStyle w:val="Lijstalinea"/>
        <w:numPr>
          <w:ilvl w:val="0"/>
          <w:numId w:val="15"/>
        </w:numPr>
        <w:rPr>
          <w:rFonts w:cstheme="minorHAnsi"/>
        </w:rPr>
      </w:pPr>
      <w:r w:rsidRPr="001E3DFD">
        <w:rPr>
          <w:rFonts w:cstheme="minorHAnsi"/>
        </w:rPr>
        <w:t>uw volledige adres en dat van uw afnemer</w:t>
      </w:r>
      <w:r w:rsidR="00FF1561" w:rsidRPr="001E3DFD">
        <w:rPr>
          <w:rFonts w:cstheme="minorHAnsi"/>
        </w:rPr>
        <w:t>;</w:t>
      </w:r>
    </w:p>
    <w:p w14:paraId="16124B09" w14:textId="04A47E9C" w:rsidR="006F27F8" w:rsidRPr="001E3DFD" w:rsidRDefault="006F27F8" w:rsidP="001E3DFD">
      <w:pPr>
        <w:pStyle w:val="Lijstalinea"/>
        <w:numPr>
          <w:ilvl w:val="0"/>
          <w:numId w:val="15"/>
        </w:numPr>
        <w:rPr>
          <w:rFonts w:cstheme="minorHAnsi"/>
        </w:rPr>
      </w:pPr>
      <w:r w:rsidRPr="001E3DFD">
        <w:rPr>
          <w:rFonts w:cstheme="minorHAnsi"/>
        </w:rPr>
        <w:t>uw btw-identificatienummer</w:t>
      </w:r>
      <w:r w:rsidR="00FF1561" w:rsidRPr="001E3DFD">
        <w:rPr>
          <w:rFonts w:cstheme="minorHAnsi"/>
        </w:rPr>
        <w:t>;</w:t>
      </w:r>
    </w:p>
    <w:p w14:paraId="4331BBE4" w14:textId="22E79015" w:rsidR="00991AC3" w:rsidRPr="001E3DFD" w:rsidRDefault="00FF1561" w:rsidP="001E3DFD">
      <w:pPr>
        <w:pStyle w:val="Lijstalinea"/>
        <w:numPr>
          <w:ilvl w:val="0"/>
          <w:numId w:val="15"/>
        </w:numPr>
        <w:rPr>
          <w:rFonts w:cstheme="minorHAnsi"/>
        </w:rPr>
      </w:pPr>
      <w:r w:rsidRPr="001E3DFD">
        <w:rPr>
          <w:rFonts w:cstheme="minorHAnsi"/>
        </w:rPr>
        <w:t>u</w:t>
      </w:r>
      <w:r w:rsidR="00991AC3" w:rsidRPr="001E3DFD">
        <w:rPr>
          <w:rFonts w:cstheme="minorHAnsi"/>
        </w:rPr>
        <w:t>w KVK-nummer, indien aanwezig</w:t>
      </w:r>
      <w:r w:rsidRPr="001E3DFD">
        <w:rPr>
          <w:rFonts w:cstheme="minorHAnsi"/>
        </w:rPr>
        <w:t>;</w:t>
      </w:r>
    </w:p>
    <w:p w14:paraId="56D55BEE" w14:textId="29959F57" w:rsidR="006F27F8" w:rsidRPr="001E3DFD" w:rsidRDefault="006F27F8" w:rsidP="001E3DFD">
      <w:pPr>
        <w:pStyle w:val="Lijstalinea"/>
        <w:numPr>
          <w:ilvl w:val="0"/>
          <w:numId w:val="15"/>
        </w:numPr>
        <w:rPr>
          <w:rFonts w:cstheme="minorHAnsi"/>
        </w:rPr>
      </w:pPr>
      <w:r w:rsidRPr="001E3DFD">
        <w:rPr>
          <w:rFonts w:cstheme="minorHAnsi"/>
        </w:rPr>
        <w:t>een factuurnummer</w:t>
      </w:r>
      <w:r w:rsidR="00FF1561" w:rsidRPr="001E3DFD">
        <w:rPr>
          <w:rFonts w:cstheme="minorHAnsi"/>
        </w:rPr>
        <w:t>;</w:t>
      </w:r>
    </w:p>
    <w:p w14:paraId="52349420" w14:textId="014F3E6C" w:rsidR="00D13DFA" w:rsidRPr="001E3DFD" w:rsidRDefault="00D13DFA" w:rsidP="001E3DFD">
      <w:pPr>
        <w:pStyle w:val="Lijstalinea"/>
        <w:numPr>
          <w:ilvl w:val="0"/>
          <w:numId w:val="15"/>
        </w:numPr>
        <w:rPr>
          <w:rFonts w:cstheme="minorHAnsi"/>
        </w:rPr>
      </w:pPr>
      <w:r w:rsidRPr="001E3DFD">
        <w:rPr>
          <w:rFonts w:cstheme="minorHAnsi"/>
        </w:rPr>
        <w:t>welke goederen en aantal goederen geleverd</w:t>
      </w:r>
      <w:r w:rsidR="00FF1561" w:rsidRPr="001E3DFD">
        <w:rPr>
          <w:rFonts w:cstheme="minorHAnsi"/>
        </w:rPr>
        <w:t>;</w:t>
      </w:r>
    </w:p>
    <w:p w14:paraId="46236139" w14:textId="57FB74FA" w:rsidR="00D13DFA" w:rsidRPr="001E3DFD" w:rsidRDefault="00D13DFA" w:rsidP="001E3DFD">
      <w:pPr>
        <w:pStyle w:val="Lijstalinea"/>
        <w:numPr>
          <w:ilvl w:val="0"/>
          <w:numId w:val="15"/>
        </w:numPr>
        <w:rPr>
          <w:rFonts w:cstheme="minorHAnsi"/>
        </w:rPr>
      </w:pPr>
      <w:r w:rsidRPr="001E3DFD">
        <w:rPr>
          <w:rFonts w:cstheme="minorHAnsi"/>
        </w:rPr>
        <w:t>welke</w:t>
      </w:r>
      <w:r w:rsidR="006F27F8" w:rsidRPr="001E3DFD">
        <w:rPr>
          <w:rFonts w:cstheme="minorHAnsi"/>
        </w:rPr>
        <w:t xml:space="preserve"> diensten </w:t>
      </w:r>
      <w:r w:rsidRPr="001E3DFD">
        <w:rPr>
          <w:rFonts w:cstheme="minorHAnsi"/>
        </w:rPr>
        <w:t>en omvang</w:t>
      </w:r>
      <w:r w:rsidR="00FF1561" w:rsidRPr="001E3DFD">
        <w:rPr>
          <w:rFonts w:cstheme="minorHAnsi"/>
        </w:rPr>
        <w:t>;</w:t>
      </w:r>
    </w:p>
    <w:p w14:paraId="56559A21" w14:textId="17E4C63F" w:rsidR="00D13DFA" w:rsidRPr="001E3DFD" w:rsidRDefault="00D13DFA" w:rsidP="001E3DFD">
      <w:pPr>
        <w:pStyle w:val="Lijstalinea"/>
        <w:numPr>
          <w:ilvl w:val="0"/>
          <w:numId w:val="15"/>
        </w:numPr>
        <w:rPr>
          <w:rFonts w:cstheme="minorHAnsi"/>
        </w:rPr>
      </w:pPr>
      <w:r w:rsidRPr="001E3DFD">
        <w:rPr>
          <w:rFonts w:cstheme="minorHAnsi"/>
        </w:rPr>
        <w:t>d</w:t>
      </w:r>
      <w:r w:rsidR="006F27F8" w:rsidRPr="001E3DFD">
        <w:rPr>
          <w:rFonts w:cstheme="minorHAnsi"/>
        </w:rPr>
        <w:t>e datum waarop de goederen of diensten zijn geleverd, of de datum van een vooruitbetaling</w:t>
      </w:r>
      <w:r w:rsidR="00FF1561" w:rsidRPr="001E3DFD">
        <w:rPr>
          <w:rFonts w:cstheme="minorHAnsi"/>
        </w:rPr>
        <w:t>;</w:t>
      </w:r>
    </w:p>
    <w:p w14:paraId="2D06B656" w14:textId="748E247D" w:rsidR="00D13DFA" w:rsidRPr="001E3DFD" w:rsidRDefault="006F27F8" w:rsidP="001E3DFD">
      <w:pPr>
        <w:pStyle w:val="Lijstalinea"/>
        <w:numPr>
          <w:ilvl w:val="0"/>
          <w:numId w:val="15"/>
        </w:numPr>
        <w:rPr>
          <w:rFonts w:cstheme="minorHAnsi"/>
        </w:rPr>
      </w:pPr>
      <w:r w:rsidRPr="001E3DFD">
        <w:rPr>
          <w:rFonts w:cstheme="minorHAnsi"/>
        </w:rPr>
        <w:t>het bedrag dat u in rekening brengt, exclusief btw</w:t>
      </w:r>
      <w:r w:rsidR="00FF1561" w:rsidRPr="001E3DFD">
        <w:rPr>
          <w:rFonts w:cstheme="minorHAnsi"/>
        </w:rPr>
        <w:t>;</w:t>
      </w:r>
    </w:p>
    <w:p w14:paraId="235F7CEE" w14:textId="494D4FA8" w:rsidR="00FF1561" w:rsidRPr="001E3DFD" w:rsidRDefault="006F27F8" w:rsidP="001E3DFD">
      <w:pPr>
        <w:pStyle w:val="Lijstalinea"/>
        <w:numPr>
          <w:ilvl w:val="0"/>
          <w:numId w:val="15"/>
        </w:numPr>
        <w:rPr>
          <w:rFonts w:cstheme="minorHAnsi"/>
        </w:rPr>
      </w:pPr>
      <w:r w:rsidRPr="001E3DFD">
        <w:rPr>
          <w:rFonts w:cstheme="minorHAnsi"/>
        </w:rPr>
        <w:t>het btw-tarief dat van toepassing is op de geleverde goederen of dienst</w:t>
      </w:r>
      <w:r w:rsidR="00FF1561" w:rsidRPr="001E3DFD">
        <w:rPr>
          <w:rFonts w:cstheme="minorHAnsi"/>
        </w:rPr>
        <w:t>.</w:t>
      </w:r>
    </w:p>
    <w:p w14:paraId="3FC8EE95" w14:textId="35F5C962" w:rsidR="00FF1561" w:rsidRPr="00761DA2" w:rsidRDefault="00847B29" w:rsidP="00761DA2">
      <w:pPr>
        <w:rPr>
          <w:rFonts w:cstheme="minorHAnsi"/>
        </w:rPr>
      </w:pPr>
      <w:r w:rsidRPr="00761DA2">
        <w:rPr>
          <w:rFonts w:cstheme="minorHAnsi"/>
        </w:rPr>
        <w:t>Let op</w:t>
      </w:r>
    </w:p>
    <w:p w14:paraId="5BEFBF42" w14:textId="43FFB8CF" w:rsidR="00D13DFA" w:rsidRPr="00761DA2" w:rsidRDefault="00FF1561" w:rsidP="00761DA2">
      <w:pPr>
        <w:rPr>
          <w:rFonts w:cstheme="minorHAnsi"/>
        </w:rPr>
      </w:pPr>
      <w:r w:rsidRPr="00761DA2">
        <w:rPr>
          <w:rFonts w:cstheme="minorHAnsi"/>
        </w:rPr>
        <w:t>B</w:t>
      </w:r>
      <w:r w:rsidR="00847B29" w:rsidRPr="00761DA2">
        <w:rPr>
          <w:rFonts w:cstheme="minorHAnsi"/>
        </w:rPr>
        <w:t>ij internationale leveringen of diensten binnen de EU</w:t>
      </w:r>
      <w:r w:rsidR="00991AC3" w:rsidRPr="00761DA2">
        <w:rPr>
          <w:rFonts w:cstheme="minorHAnsi"/>
        </w:rPr>
        <w:t xml:space="preserve"> gelden aanvullende voorwaarden.</w:t>
      </w:r>
    </w:p>
    <w:p w14:paraId="06E453C0" w14:textId="5B87DFD0" w:rsidR="00D13DFA" w:rsidRPr="001E3DFD" w:rsidRDefault="001E3DFD" w:rsidP="00761DA2">
      <w:pPr>
        <w:rPr>
          <w:rFonts w:cstheme="minorHAnsi"/>
          <w:b/>
          <w:bCs/>
        </w:rPr>
      </w:pPr>
      <w:r w:rsidRPr="001E3DFD">
        <w:rPr>
          <w:rFonts w:cstheme="minorHAnsi"/>
          <w:b/>
          <w:bCs/>
        </w:rPr>
        <w:t xml:space="preserve">32. </w:t>
      </w:r>
      <w:r w:rsidR="00D13DFA" w:rsidRPr="001E3DFD">
        <w:rPr>
          <w:rFonts w:cstheme="minorHAnsi"/>
          <w:b/>
          <w:bCs/>
        </w:rPr>
        <w:t>Vraag btw op oninbare vorderingen terug</w:t>
      </w:r>
    </w:p>
    <w:p w14:paraId="0A0D12B6" w14:textId="06A22614" w:rsidR="00612EBD" w:rsidRPr="00761DA2" w:rsidRDefault="00E10B86" w:rsidP="00761DA2">
      <w:pPr>
        <w:rPr>
          <w:rFonts w:cstheme="minorHAnsi"/>
        </w:rPr>
      </w:pPr>
      <w:r w:rsidRPr="00761DA2">
        <w:rPr>
          <w:rFonts w:cstheme="minorHAnsi"/>
        </w:rPr>
        <w:t xml:space="preserve">Indien u de factuur heeft verzonden dan moet u de btw die vermeld staat op die factuur </w:t>
      </w:r>
      <w:r w:rsidR="00991AC3" w:rsidRPr="00761DA2">
        <w:rPr>
          <w:rFonts w:cstheme="minorHAnsi"/>
        </w:rPr>
        <w:t>tijdig voldoen op aangifte</w:t>
      </w:r>
      <w:r w:rsidRPr="00761DA2">
        <w:rPr>
          <w:rFonts w:cstheme="minorHAnsi"/>
        </w:rPr>
        <w:t>. Mocht</w:t>
      </w:r>
      <w:r w:rsidR="00D13DFA" w:rsidRPr="00761DA2">
        <w:rPr>
          <w:rFonts w:cstheme="minorHAnsi"/>
        </w:rPr>
        <w:t xml:space="preserve"> uw klant de factuur niet of maar gedeeltelijk</w:t>
      </w:r>
      <w:r w:rsidRPr="00761DA2">
        <w:rPr>
          <w:rFonts w:cstheme="minorHAnsi"/>
        </w:rPr>
        <w:t xml:space="preserve"> betalen</w:t>
      </w:r>
      <w:r w:rsidR="00D13DFA" w:rsidRPr="00761DA2">
        <w:rPr>
          <w:rFonts w:cstheme="minorHAnsi"/>
        </w:rPr>
        <w:t>, dan is uw vorderin</w:t>
      </w:r>
      <w:r w:rsidRPr="00761DA2">
        <w:rPr>
          <w:rFonts w:cstheme="minorHAnsi"/>
        </w:rPr>
        <w:t xml:space="preserve">g </w:t>
      </w:r>
      <w:r w:rsidR="00991AC3" w:rsidRPr="00761DA2">
        <w:rPr>
          <w:rFonts w:cstheme="minorHAnsi"/>
        </w:rPr>
        <w:t xml:space="preserve">mogelijk </w:t>
      </w:r>
      <w:r w:rsidRPr="00761DA2">
        <w:rPr>
          <w:rFonts w:cstheme="minorHAnsi"/>
        </w:rPr>
        <w:t>(gedeeltelijk) oninbaar. U heef</w:t>
      </w:r>
      <w:r w:rsidR="00D13DFA" w:rsidRPr="00761DA2">
        <w:rPr>
          <w:rFonts w:cstheme="minorHAnsi"/>
        </w:rPr>
        <w:t xml:space="preserve">t dan dus onterecht btw betaald. U kunt deze btw terugvragen, zodra het zeker is dat uw vordering oninbaar is. </w:t>
      </w:r>
      <w:r w:rsidR="00991AC3" w:rsidRPr="00761DA2">
        <w:rPr>
          <w:rFonts w:cstheme="minorHAnsi"/>
        </w:rPr>
        <w:t xml:space="preserve">De vordering wordt in ieder geval als oninbaar beschouwd </w:t>
      </w:r>
      <w:r w:rsidR="00FF1561" w:rsidRPr="00761DA2">
        <w:rPr>
          <w:rFonts w:cstheme="minorHAnsi"/>
        </w:rPr>
        <w:t>één</w:t>
      </w:r>
      <w:r w:rsidR="00991AC3" w:rsidRPr="00761DA2">
        <w:rPr>
          <w:rFonts w:cstheme="minorHAnsi"/>
        </w:rPr>
        <w:t xml:space="preserve"> jaar na de uiterste betaaldatum van de factuur.</w:t>
      </w:r>
    </w:p>
    <w:p w14:paraId="5E439160" w14:textId="5ABADF4F" w:rsidR="00D13DFA" w:rsidRPr="001E3DFD" w:rsidRDefault="001E3DFD" w:rsidP="00761DA2">
      <w:pPr>
        <w:rPr>
          <w:rFonts w:cstheme="minorHAnsi"/>
          <w:b/>
          <w:bCs/>
        </w:rPr>
      </w:pPr>
      <w:r w:rsidRPr="001E3DFD">
        <w:rPr>
          <w:rFonts w:cstheme="minorHAnsi"/>
          <w:b/>
          <w:bCs/>
        </w:rPr>
        <w:t xml:space="preserve">33. </w:t>
      </w:r>
      <w:r w:rsidR="00612EBD" w:rsidRPr="001E3DFD">
        <w:rPr>
          <w:rFonts w:cstheme="minorHAnsi"/>
          <w:b/>
          <w:bCs/>
        </w:rPr>
        <w:t>Vergeet uw btw</w:t>
      </w:r>
      <w:r w:rsidR="00FF1561" w:rsidRPr="001E3DFD">
        <w:rPr>
          <w:rFonts w:cstheme="minorHAnsi"/>
          <w:b/>
          <w:bCs/>
        </w:rPr>
        <w:t>-</w:t>
      </w:r>
      <w:r w:rsidR="00612EBD" w:rsidRPr="001E3DFD">
        <w:rPr>
          <w:rFonts w:cstheme="minorHAnsi"/>
          <w:b/>
          <w:bCs/>
        </w:rPr>
        <w:t>correctie niet</w:t>
      </w:r>
    </w:p>
    <w:p w14:paraId="612D01F4" w14:textId="176DDEA4" w:rsidR="00612EBD" w:rsidRPr="00761DA2" w:rsidRDefault="00065574" w:rsidP="00761DA2">
      <w:pPr>
        <w:rPr>
          <w:rFonts w:cstheme="minorHAnsi"/>
        </w:rPr>
      </w:pPr>
      <w:r w:rsidRPr="00761DA2">
        <w:rPr>
          <w:rFonts w:cstheme="minorHAnsi"/>
        </w:rPr>
        <w:t xml:space="preserve">Ga na of u </w:t>
      </w:r>
      <w:r w:rsidR="00612EBD" w:rsidRPr="00761DA2">
        <w:rPr>
          <w:rFonts w:cstheme="minorHAnsi"/>
        </w:rPr>
        <w:t xml:space="preserve">dit jaar of in de afgelopen </w:t>
      </w:r>
      <w:r w:rsidR="00FF1561" w:rsidRPr="00761DA2">
        <w:rPr>
          <w:rFonts w:cstheme="minorHAnsi"/>
        </w:rPr>
        <w:t>vijf</w:t>
      </w:r>
      <w:r w:rsidR="00612EBD" w:rsidRPr="00761DA2">
        <w:rPr>
          <w:rFonts w:cstheme="minorHAnsi"/>
        </w:rPr>
        <w:t xml:space="preserve"> jaar te veel of te weinig btw </w:t>
      </w:r>
      <w:r w:rsidRPr="00761DA2">
        <w:rPr>
          <w:rFonts w:cstheme="minorHAnsi"/>
        </w:rPr>
        <w:t xml:space="preserve">heeft aangegeven. U bent namelijk verplicht dit te melden. </w:t>
      </w:r>
      <w:r w:rsidR="00991AC3" w:rsidRPr="00761DA2">
        <w:rPr>
          <w:rFonts w:cstheme="minorHAnsi"/>
        </w:rPr>
        <w:t>Wijzig dan uw aangifte met het formulier ‘Suppletie Omzetbelasting’.</w:t>
      </w:r>
    </w:p>
    <w:p w14:paraId="16B0C95B" w14:textId="77777777" w:rsidR="00612EBD" w:rsidRPr="00761DA2" w:rsidRDefault="00065574" w:rsidP="00761DA2">
      <w:pPr>
        <w:rPr>
          <w:rFonts w:cstheme="minorHAnsi"/>
        </w:rPr>
      </w:pPr>
      <w:r w:rsidRPr="00761DA2">
        <w:rPr>
          <w:rFonts w:cstheme="minorHAnsi"/>
        </w:rPr>
        <w:t>Let op</w:t>
      </w:r>
    </w:p>
    <w:p w14:paraId="2A8C52B7" w14:textId="44B802B0" w:rsidR="00065574" w:rsidRPr="00761DA2" w:rsidRDefault="00065574" w:rsidP="00761DA2">
      <w:pPr>
        <w:rPr>
          <w:rFonts w:cstheme="minorHAnsi"/>
        </w:rPr>
      </w:pPr>
      <w:r w:rsidRPr="00761DA2">
        <w:rPr>
          <w:rFonts w:cstheme="minorHAnsi"/>
        </w:rPr>
        <w:t>Indien blijkt dat door de</w:t>
      </w:r>
      <w:r w:rsidR="00612EBD" w:rsidRPr="00761DA2">
        <w:rPr>
          <w:rFonts w:cstheme="minorHAnsi"/>
        </w:rPr>
        <w:t xml:space="preserve"> correctie van uw aangifte</w:t>
      </w:r>
      <w:r w:rsidRPr="00761DA2">
        <w:rPr>
          <w:rFonts w:cstheme="minorHAnsi"/>
        </w:rPr>
        <w:t xml:space="preserve"> u </w:t>
      </w:r>
      <w:r w:rsidR="00612EBD" w:rsidRPr="00761DA2">
        <w:rPr>
          <w:rFonts w:cstheme="minorHAnsi"/>
        </w:rPr>
        <w:t xml:space="preserve"> € 1.000 of minder </w:t>
      </w:r>
      <w:r w:rsidRPr="00761DA2">
        <w:rPr>
          <w:rFonts w:cstheme="minorHAnsi"/>
        </w:rPr>
        <w:t>terugkrijgt of moet betalen dan</w:t>
      </w:r>
      <w:r w:rsidR="00612EBD" w:rsidRPr="00761DA2">
        <w:rPr>
          <w:rFonts w:cstheme="minorHAnsi"/>
        </w:rPr>
        <w:t xml:space="preserve"> mag u deze verwerken in de eerstvolgende aangifte</w:t>
      </w:r>
      <w:r w:rsidRPr="00761DA2">
        <w:rPr>
          <w:rFonts w:cstheme="minorHAnsi"/>
        </w:rPr>
        <w:t>.</w:t>
      </w:r>
    </w:p>
    <w:p w14:paraId="644E0E12" w14:textId="77777777" w:rsidR="000044C0" w:rsidRPr="001E3DFD" w:rsidRDefault="000044C0" w:rsidP="00761DA2">
      <w:pPr>
        <w:rPr>
          <w:rFonts w:cstheme="minorHAnsi"/>
          <w:b/>
          <w:bCs/>
          <w:sz w:val="28"/>
          <w:szCs w:val="28"/>
        </w:rPr>
      </w:pPr>
      <w:r w:rsidRPr="001E3DFD">
        <w:rPr>
          <w:rFonts w:cstheme="minorHAnsi"/>
          <w:b/>
          <w:bCs/>
          <w:sz w:val="28"/>
          <w:szCs w:val="28"/>
        </w:rPr>
        <w:t>Tips voor alle belastingplichtigen</w:t>
      </w:r>
    </w:p>
    <w:p w14:paraId="217EAF58" w14:textId="7F170DAA" w:rsidR="009101AA" w:rsidRPr="001E3DFD" w:rsidRDefault="001E3DFD" w:rsidP="00761DA2">
      <w:pPr>
        <w:rPr>
          <w:rFonts w:cstheme="minorHAnsi"/>
          <w:b/>
          <w:bCs/>
        </w:rPr>
      </w:pPr>
      <w:r w:rsidRPr="001E3DFD">
        <w:rPr>
          <w:rFonts w:cstheme="minorHAnsi"/>
          <w:b/>
          <w:bCs/>
        </w:rPr>
        <w:t xml:space="preserve">34. </w:t>
      </w:r>
      <w:r w:rsidR="000044C0" w:rsidRPr="001E3DFD">
        <w:rPr>
          <w:rFonts w:cstheme="minorHAnsi"/>
          <w:b/>
          <w:bCs/>
        </w:rPr>
        <w:t>Heeft u w</w:t>
      </w:r>
      <w:r w:rsidR="009101AA" w:rsidRPr="001E3DFD">
        <w:rPr>
          <w:rFonts w:cstheme="minorHAnsi"/>
          <w:b/>
          <w:bCs/>
        </w:rPr>
        <w:t>el of geen fiscale partner</w:t>
      </w:r>
      <w:r w:rsidR="00991AC3" w:rsidRPr="001E3DFD">
        <w:rPr>
          <w:rFonts w:cstheme="minorHAnsi"/>
          <w:b/>
          <w:bCs/>
        </w:rPr>
        <w:t>?</w:t>
      </w:r>
    </w:p>
    <w:p w14:paraId="14197E8A" w14:textId="6FE86992" w:rsidR="009101AA" w:rsidRPr="00761DA2" w:rsidRDefault="009101AA" w:rsidP="00761DA2">
      <w:pPr>
        <w:rPr>
          <w:rFonts w:cstheme="minorHAnsi"/>
        </w:rPr>
      </w:pPr>
      <w:r w:rsidRPr="00761DA2">
        <w:rPr>
          <w:rFonts w:cstheme="minorHAnsi"/>
        </w:rPr>
        <w:t xml:space="preserve">Ga na of u </w:t>
      </w:r>
      <w:r w:rsidR="00556840">
        <w:rPr>
          <w:rFonts w:cstheme="minorHAnsi"/>
        </w:rPr>
        <w:t xml:space="preserve">door de Belastingdienst </w:t>
      </w:r>
      <w:r w:rsidRPr="00761DA2">
        <w:rPr>
          <w:rFonts w:cstheme="minorHAnsi"/>
        </w:rPr>
        <w:t xml:space="preserve">wordt aangemerkt als fiscale partner dit jaar. Het fiscaal partnerschap betekent dat u samen aangifte kunt doen en </w:t>
      </w:r>
      <w:r w:rsidR="00721731" w:rsidRPr="00761DA2">
        <w:rPr>
          <w:rFonts w:cstheme="minorHAnsi"/>
        </w:rPr>
        <w:t xml:space="preserve">bepaalde </w:t>
      </w:r>
      <w:r w:rsidRPr="00761DA2">
        <w:rPr>
          <w:rFonts w:cstheme="minorHAnsi"/>
        </w:rPr>
        <w:t xml:space="preserve">inkomsten en aftrekposten kunt verdelen. Ongehuwd samenwonenden die allebei op hetzelfde woonadres in de gemeentelijke basisadministratie persoonsgegevens (GBA) staan ingeschreven, zijn fiscale partners </w:t>
      </w:r>
      <w:r w:rsidR="00D06A3E" w:rsidRPr="00761DA2">
        <w:rPr>
          <w:rFonts w:cstheme="minorHAnsi"/>
        </w:rPr>
        <w:t xml:space="preserve">voor de inkomstenbelasting </w:t>
      </w:r>
      <w:r w:rsidRPr="00761DA2">
        <w:rPr>
          <w:rFonts w:cstheme="minorHAnsi"/>
        </w:rPr>
        <w:t xml:space="preserve">als aan </w:t>
      </w:r>
      <w:r w:rsidR="00D06A3E" w:rsidRPr="00761DA2">
        <w:rPr>
          <w:rFonts w:cstheme="minorHAnsi"/>
        </w:rPr>
        <w:t xml:space="preserve">één </w:t>
      </w:r>
      <w:r w:rsidRPr="00761DA2">
        <w:rPr>
          <w:rFonts w:cstheme="minorHAnsi"/>
        </w:rPr>
        <w:t xml:space="preserve">of meer van de volgende voorwaarden wordt voldaan: </w:t>
      </w:r>
    </w:p>
    <w:p w14:paraId="3118371F" w14:textId="30D38218" w:rsidR="009101AA" w:rsidRPr="001E3DFD" w:rsidRDefault="009101AA" w:rsidP="001E3DFD">
      <w:pPr>
        <w:pStyle w:val="Lijstalinea"/>
        <w:numPr>
          <w:ilvl w:val="0"/>
          <w:numId w:val="16"/>
        </w:numPr>
        <w:rPr>
          <w:rFonts w:cstheme="minorHAnsi"/>
        </w:rPr>
      </w:pPr>
      <w:r w:rsidRPr="001E3DFD">
        <w:rPr>
          <w:rFonts w:cstheme="minorHAnsi"/>
        </w:rPr>
        <w:t>Zij hebben een notarieel samenlevingscontract gesloten.</w:t>
      </w:r>
    </w:p>
    <w:p w14:paraId="09076294" w14:textId="5C5A9863" w:rsidR="009101AA" w:rsidRPr="001E3DFD" w:rsidRDefault="009101AA" w:rsidP="001E3DFD">
      <w:pPr>
        <w:pStyle w:val="Lijstalinea"/>
        <w:numPr>
          <w:ilvl w:val="0"/>
          <w:numId w:val="16"/>
        </w:numPr>
        <w:rPr>
          <w:rFonts w:cstheme="minorHAnsi"/>
        </w:rPr>
      </w:pPr>
      <w:r w:rsidRPr="001E3DFD">
        <w:rPr>
          <w:rFonts w:cstheme="minorHAnsi"/>
        </w:rPr>
        <w:t>Zij hebben samen een kind.</w:t>
      </w:r>
    </w:p>
    <w:p w14:paraId="7B5D71B9" w14:textId="5F4B2776" w:rsidR="009101AA" w:rsidRPr="001E3DFD" w:rsidRDefault="009101AA" w:rsidP="001E3DFD">
      <w:pPr>
        <w:pStyle w:val="Lijstalinea"/>
        <w:numPr>
          <w:ilvl w:val="0"/>
          <w:numId w:val="16"/>
        </w:numPr>
        <w:rPr>
          <w:rFonts w:cstheme="minorHAnsi"/>
        </w:rPr>
      </w:pPr>
      <w:r w:rsidRPr="001E3DFD">
        <w:rPr>
          <w:rFonts w:cstheme="minorHAnsi"/>
        </w:rPr>
        <w:t>Een van de partners heeft een kind en de ander heeft dit kind erkend.</w:t>
      </w:r>
    </w:p>
    <w:p w14:paraId="4AE0BB9F" w14:textId="662D420D" w:rsidR="009101AA" w:rsidRPr="001E3DFD" w:rsidRDefault="009101AA" w:rsidP="001E3DFD">
      <w:pPr>
        <w:pStyle w:val="Lijstalinea"/>
        <w:numPr>
          <w:ilvl w:val="0"/>
          <w:numId w:val="16"/>
        </w:numPr>
        <w:rPr>
          <w:rFonts w:cstheme="minorHAnsi"/>
        </w:rPr>
      </w:pPr>
      <w:r w:rsidRPr="001E3DFD">
        <w:rPr>
          <w:rFonts w:cstheme="minorHAnsi"/>
        </w:rPr>
        <w:t>Zij zijn aangemeld als partners voor een pensioenregeling.</w:t>
      </w:r>
    </w:p>
    <w:p w14:paraId="2A8A8E84" w14:textId="05605938" w:rsidR="009101AA" w:rsidRPr="001E3DFD" w:rsidRDefault="009101AA" w:rsidP="001E3DFD">
      <w:pPr>
        <w:pStyle w:val="Lijstalinea"/>
        <w:numPr>
          <w:ilvl w:val="0"/>
          <w:numId w:val="16"/>
        </w:numPr>
        <w:rPr>
          <w:rFonts w:cstheme="minorHAnsi"/>
        </w:rPr>
      </w:pPr>
      <w:r w:rsidRPr="001E3DFD">
        <w:rPr>
          <w:rFonts w:cstheme="minorHAnsi"/>
        </w:rPr>
        <w:t>Beide partners zijn eigenaar van de woning die het hoofdverblijf is.</w:t>
      </w:r>
    </w:p>
    <w:p w14:paraId="208A29EF" w14:textId="53305641" w:rsidR="009101AA" w:rsidRPr="001E3DFD" w:rsidRDefault="009101AA" w:rsidP="001E3DFD">
      <w:pPr>
        <w:pStyle w:val="Lijstalinea"/>
        <w:numPr>
          <w:ilvl w:val="0"/>
          <w:numId w:val="16"/>
        </w:numPr>
        <w:rPr>
          <w:rFonts w:cstheme="minorHAnsi"/>
        </w:rPr>
      </w:pPr>
      <w:r w:rsidRPr="001E3DFD">
        <w:rPr>
          <w:rFonts w:cstheme="minorHAnsi"/>
        </w:rPr>
        <w:t>Een minderjarig kind staat ook ingeschreven op hetzelfde woonadres en er kan geen zakelijke huurovereenkomst tussen de samenwonenden worden overlegd.</w:t>
      </w:r>
    </w:p>
    <w:p w14:paraId="6F777057" w14:textId="42C6A3A7" w:rsidR="002975BC" w:rsidRPr="001E3DFD" w:rsidRDefault="009101AA" w:rsidP="001E3DFD">
      <w:pPr>
        <w:pStyle w:val="Lijstalinea"/>
        <w:numPr>
          <w:ilvl w:val="0"/>
          <w:numId w:val="16"/>
        </w:numPr>
        <w:rPr>
          <w:rFonts w:cstheme="minorHAnsi"/>
        </w:rPr>
      </w:pPr>
      <w:r w:rsidRPr="001E3DFD">
        <w:rPr>
          <w:rFonts w:cstheme="minorHAnsi"/>
        </w:rPr>
        <w:t>Zij waren vorig kalenderjaar al fiscale partners.</w:t>
      </w:r>
    </w:p>
    <w:p w14:paraId="541DB47D" w14:textId="04DDD2A9" w:rsidR="004B3388" w:rsidRPr="001E3DFD" w:rsidRDefault="001E3DFD" w:rsidP="00761DA2">
      <w:pPr>
        <w:rPr>
          <w:rFonts w:cstheme="minorHAnsi"/>
          <w:b/>
          <w:bCs/>
        </w:rPr>
      </w:pPr>
      <w:r w:rsidRPr="001E3DFD">
        <w:rPr>
          <w:rFonts w:cstheme="minorHAnsi"/>
          <w:b/>
          <w:bCs/>
        </w:rPr>
        <w:t xml:space="preserve">35. </w:t>
      </w:r>
      <w:r w:rsidR="000044C0" w:rsidRPr="001E3DFD">
        <w:rPr>
          <w:rFonts w:cstheme="minorHAnsi"/>
          <w:b/>
          <w:bCs/>
        </w:rPr>
        <w:t>Komt u in aanmerking voor p</w:t>
      </w:r>
      <w:r w:rsidR="004B3388" w:rsidRPr="001E3DFD">
        <w:rPr>
          <w:rFonts w:cstheme="minorHAnsi"/>
          <w:b/>
          <w:bCs/>
        </w:rPr>
        <w:t>ersoonsgebonden aftrek</w:t>
      </w:r>
      <w:r w:rsidR="00C605FC" w:rsidRPr="001E3DFD">
        <w:rPr>
          <w:rFonts w:cstheme="minorHAnsi"/>
          <w:b/>
          <w:bCs/>
        </w:rPr>
        <w:t>?</w:t>
      </w:r>
    </w:p>
    <w:p w14:paraId="12A1F50E" w14:textId="77777777" w:rsidR="000044C0" w:rsidRPr="00761DA2" w:rsidRDefault="000044C0" w:rsidP="00761DA2">
      <w:pPr>
        <w:rPr>
          <w:rFonts w:cstheme="minorHAnsi"/>
        </w:rPr>
      </w:pPr>
      <w:r w:rsidRPr="00761DA2">
        <w:rPr>
          <w:rFonts w:cstheme="minorHAnsi"/>
        </w:rPr>
        <w:t>Mocht u extra uitgaven hebben dan kunt u deze aftrekken van uw inkomstenbelasting indi</w:t>
      </w:r>
      <w:r w:rsidR="00F766C8" w:rsidRPr="00761DA2">
        <w:rPr>
          <w:rFonts w:cstheme="minorHAnsi"/>
        </w:rPr>
        <w:t>en deze worden aangemerkt</w:t>
      </w:r>
      <w:r w:rsidRPr="00761DA2">
        <w:rPr>
          <w:rFonts w:cstheme="minorHAnsi"/>
        </w:rPr>
        <w:t xml:space="preserve"> als persoonsgebonden aftrekposten. Het gaat hierbij om betaalde partneralimentatie, uitgaven voor specifieke zorgkosten, kosten voor tijdelijk verblijf thuis van ernstig gehandicapte personen en giften.</w:t>
      </w:r>
    </w:p>
    <w:p w14:paraId="6A42E529" w14:textId="58FC4B74" w:rsidR="009101AA" w:rsidRPr="00761DA2" w:rsidRDefault="004B3388" w:rsidP="00761DA2">
      <w:pPr>
        <w:rPr>
          <w:rFonts w:cstheme="minorHAnsi"/>
        </w:rPr>
      </w:pPr>
      <w:r w:rsidRPr="00761DA2">
        <w:rPr>
          <w:rFonts w:cstheme="minorHAnsi"/>
        </w:rPr>
        <w:t>De persoonsgebonden aftrek</w:t>
      </w:r>
      <w:r w:rsidR="000044C0" w:rsidRPr="00761DA2">
        <w:rPr>
          <w:rFonts w:cstheme="minorHAnsi"/>
        </w:rPr>
        <w:t xml:space="preserve"> </w:t>
      </w:r>
      <w:r w:rsidRPr="00761DA2">
        <w:rPr>
          <w:rFonts w:cstheme="minorHAnsi"/>
        </w:rPr>
        <w:t>komt in mindering op het inkomen in box 1. Een eventueel restant is aftrekbaar van het inkomen in box 3 (tarief 32%</w:t>
      </w:r>
      <w:r w:rsidR="00D06A3E" w:rsidRPr="00761DA2">
        <w:rPr>
          <w:rFonts w:cstheme="minorHAnsi"/>
        </w:rPr>
        <w:t xml:space="preserve"> in 2023</w:t>
      </w:r>
      <w:r w:rsidRPr="00761DA2">
        <w:rPr>
          <w:rFonts w:cstheme="minorHAnsi"/>
        </w:rPr>
        <w:t>) en vervolgens van het inkomen in box 2 (tarief 26,9%</w:t>
      </w:r>
      <w:r w:rsidR="00D06A3E" w:rsidRPr="00761DA2">
        <w:rPr>
          <w:rFonts w:cstheme="minorHAnsi"/>
        </w:rPr>
        <w:t xml:space="preserve"> in 2023</w:t>
      </w:r>
      <w:r w:rsidRPr="00761DA2">
        <w:rPr>
          <w:rFonts w:cstheme="minorHAnsi"/>
        </w:rPr>
        <w:t xml:space="preserve">). Houd er verder rekening mee dat de persoonsgebonden aftrek </w:t>
      </w:r>
      <w:r w:rsidR="00D06A3E" w:rsidRPr="00761DA2">
        <w:rPr>
          <w:rFonts w:cstheme="minorHAnsi"/>
        </w:rPr>
        <w:t>in 2023</w:t>
      </w:r>
      <w:r w:rsidRPr="00761DA2">
        <w:rPr>
          <w:rFonts w:cstheme="minorHAnsi"/>
        </w:rPr>
        <w:t xml:space="preserve"> nog </w:t>
      </w:r>
      <w:r w:rsidR="00D06A3E" w:rsidRPr="00761DA2">
        <w:rPr>
          <w:rFonts w:cstheme="minorHAnsi"/>
        </w:rPr>
        <w:t xml:space="preserve">slechts </w:t>
      </w:r>
      <w:r w:rsidRPr="00761DA2">
        <w:rPr>
          <w:rFonts w:cstheme="minorHAnsi"/>
        </w:rPr>
        <w:t xml:space="preserve">tegen </w:t>
      </w:r>
      <w:r w:rsidR="00D06A3E" w:rsidRPr="00761DA2">
        <w:rPr>
          <w:rFonts w:cstheme="minorHAnsi"/>
        </w:rPr>
        <w:t xml:space="preserve">maximaal </w:t>
      </w:r>
      <w:r w:rsidR="000044C0" w:rsidRPr="00761DA2">
        <w:rPr>
          <w:rFonts w:cstheme="minorHAnsi"/>
        </w:rPr>
        <w:t xml:space="preserve">36,93% </w:t>
      </w:r>
      <w:r w:rsidRPr="00761DA2">
        <w:rPr>
          <w:rFonts w:cstheme="minorHAnsi"/>
        </w:rPr>
        <w:t>aftrekbaar</w:t>
      </w:r>
      <w:r w:rsidR="000044C0" w:rsidRPr="00761DA2">
        <w:rPr>
          <w:rFonts w:cstheme="minorHAnsi"/>
        </w:rPr>
        <w:t xml:space="preserve"> is.</w:t>
      </w:r>
    </w:p>
    <w:p w14:paraId="235E5640" w14:textId="78D48CD2" w:rsidR="00C605FC" w:rsidRPr="001E3DFD" w:rsidRDefault="001E3DFD" w:rsidP="00761DA2">
      <w:pPr>
        <w:rPr>
          <w:rFonts w:cstheme="minorHAnsi"/>
          <w:b/>
          <w:bCs/>
        </w:rPr>
      </w:pPr>
      <w:r w:rsidRPr="001E3DFD">
        <w:rPr>
          <w:rFonts w:cstheme="minorHAnsi"/>
          <w:b/>
          <w:bCs/>
        </w:rPr>
        <w:t xml:space="preserve">36. </w:t>
      </w:r>
      <w:r w:rsidR="00C605FC" w:rsidRPr="001E3DFD">
        <w:rPr>
          <w:rFonts w:cstheme="minorHAnsi"/>
          <w:b/>
          <w:bCs/>
        </w:rPr>
        <w:t>Houd rekening met belasting over uw vermogen</w:t>
      </w:r>
    </w:p>
    <w:p w14:paraId="751F8E7E" w14:textId="2AA416E3" w:rsidR="00DA6F6A" w:rsidRPr="00761DA2" w:rsidRDefault="00C605FC" w:rsidP="00761DA2">
      <w:pPr>
        <w:rPr>
          <w:rFonts w:cstheme="minorHAnsi"/>
        </w:rPr>
      </w:pPr>
      <w:r w:rsidRPr="00761DA2">
        <w:rPr>
          <w:rFonts w:cstheme="minorHAnsi"/>
          <w:color w:val="000000"/>
        </w:rPr>
        <w:t>Ga na hoe hoog uw vermogen is</w:t>
      </w:r>
      <w:r w:rsidR="008C20A9" w:rsidRPr="00761DA2">
        <w:rPr>
          <w:rFonts w:cstheme="minorHAnsi"/>
          <w:color w:val="000000"/>
        </w:rPr>
        <w:t xml:space="preserve"> dit jaar</w:t>
      </w:r>
      <w:r w:rsidRPr="00761DA2">
        <w:rPr>
          <w:rFonts w:cstheme="minorHAnsi"/>
          <w:color w:val="000000"/>
        </w:rPr>
        <w:t>. Is uw vermogen niet hoger dan uw heffingsvrij vermogen? Dan heeft u geen voordeel uit sparen en beleggen en hoeft u geen belasting te betalen in box 3. Het heffingsvrij</w:t>
      </w:r>
      <w:r w:rsidR="00BB327E">
        <w:rPr>
          <w:rFonts w:cstheme="minorHAnsi"/>
          <w:color w:val="000000"/>
        </w:rPr>
        <w:t xml:space="preserve"> </w:t>
      </w:r>
      <w:r w:rsidRPr="00761DA2">
        <w:rPr>
          <w:rFonts w:cstheme="minorHAnsi"/>
          <w:color w:val="000000"/>
        </w:rPr>
        <w:t>vermogen is € 57.000 per persoon</w:t>
      </w:r>
      <w:r w:rsidR="00D06A3E" w:rsidRPr="00761DA2">
        <w:rPr>
          <w:rFonts w:cstheme="minorHAnsi"/>
          <w:color w:val="000000"/>
        </w:rPr>
        <w:t xml:space="preserve"> (in 2023)</w:t>
      </w:r>
      <w:r w:rsidRPr="00761DA2">
        <w:rPr>
          <w:rFonts w:cstheme="minorHAnsi"/>
          <w:color w:val="000000"/>
        </w:rPr>
        <w:t>. Dus voor u en uw fiscaal partner samen €</w:t>
      </w:r>
      <w:r w:rsidR="00F1015F">
        <w:rPr>
          <w:rFonts w:cstheme="minorHAnsi"/>
          <w:color w:val="000000"/>
        </w:rPr>
        <w:t> </w:t>
      </w:r>
      <w:r w:rsidRPr="00761DA2">
        <w:rPr>
          <w:rFonts w:cstheme="minorHAnsi"/>
          <w:color w:val="000000"/>
        </w:rPr>
        <w:t xml:space="preserve">114.000. Is uw vermogen wel hoger? Dan telt alleen het deel erboven mee voor de berekening van de belasting in box 3. </w:t>
      </w:r>
      <w:r w:rsidR="00D06A3E" w:rsidRPr="00761DA2">
        <w:rPr>
          <w:rFonts w:eastAsia="Times New Roman" w:cstheme="minorHAnsi"/>
          <w:color w:val="000000"/>
          <w:lang w:eastAsia="nl-NL"/>
        </w:rPr>
        <w:t>Daarvoor gelden dan</w:t>
      </w:r>
      <w:r w:rsidRPr="00761DA2">
        <w:rPr>
          <w:rFonts w:eastAsia="Times New Roman" w:cstheme="minorHAnsi"/>
          <w:color w:val="000000"/>
          <w:lang w:eastAsia="nl-NL"/>
        </w:rPr>
        <w:t xml:space="preserve"> de volgende rendementspercentages</w:t>
      </w:r>
      <w:r w:rsidR="00D06A3E" w:rsidRPr="00761DA2">
        <w:rPr>
          <w:rFonts w:eastAsia="Times New Roman" w:cstheme="minorHAnsi"/>
          <w:color w:val="000000"/>
          <w:lang w:eastAsia="nl-NL"/>
        </w:rPr>
        <w:t xml:space="preserve"> voor 2023:</w:t>
      </w:r>
    </w:p>
    <w:p w14:paraId="56AA6F48" w14:textId="4F34769C" w:rsidR="00DA6F6A" w:rsidRPr="001E3DFD" w:rsidRDefault="002601B2" w:rsidP="001E3DFD">
      <w:pPr>
        <w:pStyle w:val="Lijstalinea"/>
        <w:numPr>
          <w:ilvl w:val="0"/>
          <w:numId w:val="17"/>
        </w:numPr>
        <w:rPr>
          <w:rFonts w:cstheme="minorHAnsi"/>
          <w:lang w:eastAsia="nl-NL"/>
        </w:rPr>
      </w:pPr>
      <w:r w:rsidRPr="001E3DFD">
        <w:rPr>
          <w:rFonts w:cstheme="minorHAnsi"/>
          <w:lang w:eastAsia="nl-NL"/>
        </w:rPr>
        <w:t>b</w:t>
      </w:r>
      <w:r w:rsidR="00DA6F6A" w:rsidRPr="001E3DFD">
        <w:rPr>
          <w:rFonts w:cstheme="minorHAnsi"/>
          <w:lang w:eastAsia="nl-NL"/>
        </w:rPr>
        <w:t>ank- en spaartegoeden en contant geld: 0,36%</w:t>
      </w:r>
      <w:r w:rsidR="00D06A3E" w:rsidRPr="001E3DFD">
        <w:rPr>
          <w:rFonts w:cstheme="minorHAnsi"/>
          <w:lang w:eastAsia="nl-NL"/>
        </w:rPr>
        <w:t xml:space="preserve"> (voorlopig)</w:t>
      </w:r>
      <w:r w:rsidRPr="001E3DFD">
        <w:rPr>
          <w:rFonts w:cstheme="minorHAnsi"/>
          <w:lang w:eastAsia="nl-NL"/>
        </w:rPr>
        <w:t>;</w:t>
      </w:r>
    </w:p>
    <w:p w14:paraId="637C1291" w14:textId="0E332EDC" w:rsidR="00DA6F6A" w:rsidRPr="001E3DFD" w:rsidRDefault="002601B2" w:rsidP="001E3DFD">
      <w:pPr>
        <w:pStyle w:val="Lijstalinea"/>
        <w:numPr>
          <w:ilvl w:val="0"/>
          <w:numId w:val="17"/>
        </w:numPr>
        <w:rPr>
          <w:rFonts w:cstheme="minorHAnsi"/>
          <w:lang w:eastAsia="nl-NL"/>
        </w:rPr>
      </w:pPr>
      <w:r w:rsidRPr="001E3DFD">
        <w:rPr>
          <w:rFonts w:cstheme="minorHAnsi"/>
          <w:lang w:eastAsia="nl-NL"/>
        </w:rPr>
        <w:t>b</w:t>
      </w:r>
      <w:r w:rsidR="00DA6F6A" w:rsidRPr="001E3DFD">
        <w:rPr>
          <w:rFonts w:cstheme="minorHAnsi"/>
          <w:lang w:eastAsia="nl-NL"/>
        </w:rPr>
        <w:t>eleggingen/andere bezittingen: 6,17%</w:t>
      </w:r>
      <w:r w:rsidR="00D06A3E" w:rsidRPr="001E3DFD">
        <w:rPr>
          <w:rFonts w:cstheme="minorHAnsi"/>
          <w:lang w:eastAsia="nl-NL"/>
        </w:rPr>
        <w:t xml:space="preserve"> (staat vast)</w:t>
      </w:r>
      <w:r w:rsidRPr="001E3DFD">
        <w:rPr>
          <w:rFonts w:cstheme="minorHAnsi"/>
          <w:lang w:eastAsia="nl-NL"/>
        </w:rPr>
        <w:t>;</w:t>
      </w:r>
    </w:p>
    <w:p w14:paraId="3FFCF5DA" w14:textId="0D2B3E9E" w:rsidR="00C605FC" w:rsidRPr="001E3DFD" w:rsidRDefault="002601B2" w:rsidP="001E3DFD">
      <w:pPr>
        <w:pStyle w:val="Lijstalinea"/>
        <w:numPr>
          <w:ilvl w:val="0"/>
          <w:numId w:val="17"/>
        </w:numPr>
        <w:rPr>
          <w:rFonts w:cstheme="minorHAnsi"/>
          <w:lang w:eastAsia="nl-NL"/>
        </w:rPr>
      </w:pPr>
      <w:r w:rsidRPr="001E3DFD">
        <w:rPr>
          <w:rFonts w:cstheme="minorHAnsi"/>
          <w:lang w:eastAsia="nl-NL"/>
        </w:rPr>
        <w:t>s</w:t>
      </w:r>
      <w:r w:rsidR="00DA6F6A" w:rsidRPr="001E3DFD">
        <w:rPr>
          <w:rFonts w:cstheme="minorHAnsi"/>
          <w:lang w:eastAsia="nl-NL"/>
        </w:rPr>
        <w:t>chulden: 2,57%</w:t>
      </w:r>
      <w:r w:rsidR="00D06A3E" w:rsidRPr="001E3DFD">
        <w:rPr>
          <w:rFonts w:cstheme="minorHAnsi"/>
          <w:lang w:eastAsia="nl-NL"/>
        </w:rPr>
        <w:t xml:space="preserve"> (voorlopig)</w:t>
      </w:r>
      <w:r w:rsidRPr="001E3DFD">
        <w:rPr>
          <w:rFonts w:cstheme="minorHAnsi"/>
          <w:lang w:eastAsia="nl-NL"/>
        </w:rPr>
        <w:t>.</w:t>
      </w:r>
    </w:p>
    <w:p w14:paraId="077F25AD" w14:textId="163B0210" w:rsidR="008C20A9" w:rsidRPr="00761DA2" w:rsidRDefault="00C605FC" w:rsidP="00761DA2">
      <w:pPr>
        <w:rPr>
          <w:rFonts w:cstheme="minorHAnsi"/>
          <w:shd w:val="clear" w:color="auto" w:fill="FFFFFF"/>
        </w:rPr>
      </w:pPr>
      <w:r w:rsidRPr="00761DA2">
        <w:rPr>
          <w:rFonts w:cstheme="minorHAnsi"/>
          <w:shd w:val="clear" w:color="auto" w:fill="FFFFFF"/>
        </w:rPr>
        <w:t>Over het berekende rendement betaalt u 32% inkomstenbelasting</w:t>
      </w:r>
      <w:r w:rsidR="008C20A9" w:rsidRPr="00761DA2">
        <w:rPr>
          <w:rFonts w:cstheme="minorHAnsi"/>
          <w:shd w:val="clear" w:color="auto" w:fill="FFFFFF"/>
        </w:rPr>
        <w:t xml:space="preserve"> in box 3</w:t>
      </w:r>
      <w:r w:rsidRPr="00761DA2">
        <w:rPr>
          <w:rFonts w:cstheme="minorHAnsi"/>
          <w:shd w:val="clear" w:color="auto" w:fill="FFFFFF"/>
        </w:rPr>
        <w:t>.</w:t>
      </w:r>
      <w:r w:rsidR="00832759" w:rsidRPr="00761DA2">
        <w:rPr>
          <w:rFonts w:cstheme="minorHAnsi"/>
          <w:shd w:val="clear" w:color="auto" w:fill="FFFFFF"/>
        </w:rPr>
        <w:t xml:space="preserve"> </w:t>
      </w:r>
      <w:r w:rsidR="00F1015F">
        <w:rPr>
          <w:rFonts w:cstheme="minorHAnsi"/>
          <w:shd w:val="clear" w:color="auto" w:fill="FFFFFF"/>
        </w:rPr>
        <w:t xml:space="preserve">Bij amendement op </w:t>
      </w:r>
      <w:r w:rsidR="00832759" w:rsidRPr="00761DA2">
        <w:rPr>
          <w:rFonts w:cstheme="minorHAnsi"/>
          <w:shd w:val="clear" w:color="auto" w:fill="FFFFFF"/>
        </w:rPr>
        <w:t xml:space="preserve">het Belastingplan wordt dit tarief in 2024 verhoogd naar </w:t>
      </w:r>
      <w:r w:rsidR="00F1015F">
        <w:rPr>
          <w:rFonts w:cstheme="minorHAnsi"/>
          <w:shd w:val="clear" w:color="auto" w:fill="FFFFFF"/>
        </w:rPr>
        <w:t>36%.</w:t>
      </w:r>
    </w:p>
    <w:p w14:paraId="33D510A6" w14:textId="183F8BB4" w:rsidR="00DA6F6A" w:rsidRPr="001E3DFD" w:rsidRDefault="001E3DFD" w:rsidP="00761DA2">
      <w:pPr>
        <w:rPr>
          <w:rFonts w:cstheme="minorHAnsi"/>
          <w:b/>
          <w:bCs/>
        </w:rPr>
      </w:pPr>
      <w:r w:rsidRPr="001E3DFD">
        <w:rPr>
          <w:rFonts w:cstheme="minorHAnsi"/>
          <w:b/>
          <w:bCs/>
        </w:rPr>
        <w:t xml:space="preserve">37. </w:t>
      </w:r>
      <w:r w:rsidR="00B5044E" w:rsidRPr="001E3DFD">
        <w:rPr>
          <w:rFonts w:cstheme="minorHAnsi"/>
          <w:b/>
          <w:bCs/>
        </w:rPr>
        <w:t>Overweeg een schenking</w:t>
      </w:r>
    </w:p>
    <w:p w14:paraId="015CB508" w14:textId="669B352B" w:rsidR="00F766C8" w:rsidRPr="00761DA2" w:rsidRDefault="00423249" w:rsidP="00761DA2">
      <w:pPr>
        <w:rPr>
          <w:rFonts w:cstheme="minorHAnsi"/>
        </w:rPr>
      </w:pPr>
      <w:r w:rsidRPr="00761DA2">
        <w:rPr>
          <w:rFonts w:cstheme="minorHAnsi"/>
        </w:rPr>
        <w:t>U kunt dit jaar nog een vrijgestelde schenking doen van € 2.418</w:t>
      </w:r>
      <w:r w:rsidR="00D06A3E" w:rsidRPr="00761DA2">
        <w:rPr>
          <w:rFonts w:cstheme="minorHAnsi"/>
        </w:rPr>
        <w:t xml:space="preserve"> per persoon</w:t>
      </w:r>
      <w:r w:rsidRPr="00761DA2">
        <w:rPr>
          <w:rFonts w:cstheme="minorHAnsi"/>
        </w:rPr>
        <w:t>. U kunt als ouder een hoger vrijgesteld bedrag aan uw kind schenken van € 6.035.</w:t>
      </w:r>
    </w:p>
    <w:p w14:paraId="5BE5B36C" w14:textId="77777777" w:rsidR="002601B2" w:rsidRPr="00761DA2" w:rsidRDefault="00423249" w:rsidP="00761DA2">
      <w:pPr>
        <w:rPr>
          <w:rFonts w:cstheme="minorHAnsi"/>
        </w:rPr>
      </w:pPr>
      <w:r w:rsidRPr="00761DA2">
        <w:rPr>
          <w:rFonts w:cstheme="minorHAnsi"/>
        </w:rPr>
        <w:t>Let op</w:t>
      </w:r>
    </w:p>
    <w:p w14:paraId="0B784625" w14:textId="1CB16112" w:rsidR="00B46786" w:rsidRPr="00761DA2" w:rsidRDefault="00423249" w:rsidP="00761DA2">
      <w:pPr>
        <w:rPr>
          <w:rFonts w:cstheme="minorHAnsi"/>
        </w:rPr>
      </w:pPr>
      <w:r w:rsidRPr="00761DA2">
        <w:rPr>
          <w:rFonts w:cstheme="minorHAnsi"/>
        </w:rPr>
        <w:t xml:space="preserve">Partners, zoals ouders of grootouders, worden gezien als </w:t>
      </w:r>
      <w:r w:rsidR="002601B2" w:rsidRPr="00761DA2">
        <w:rPr>
          <w:rFonts w:cstheme="minorHAnsi"/>
        </w:rPr>
        <w:t>één</w:t>
      </w:r>
      <w:r w:rsidRPr="00761DA2">
        <w:rPr>
          <w:rFonts w:cstheme="minorHAnsi"/>
        </w:rPr>
        <w:t xml:space="preserve"> schenker.</w:t>
      </w:r>
    </w:p>
    <w:p w14:paraId="2027A427" w14:textId="79F135FA" w:rsidR="00B46786" w:rsidRPr="001E3DFD" w:rsidRDefault="001E3DFD" w:rsidP="00761DA2">
      <w:pPr>
        <w:rPr>
          <w:rFonts w:cstheme="minorHAnsi"/>
          <w:b/>
          <w:bCs/>
        </w:rPr>
      </w:pPr>
      <w:r w:rsidRPr="001E3DFD">
        <w:rPr>
          <w:rFonts w:cstheme="minorHAnsi"/>
          <w:b/>
          <w:bCs/>
        </w:rPr>
        <w:t xml:space="preserve">38. </w:t>
      </w:r>
      <w:r w:rsidR="00B46786" w:rsidRPr="001E3DFD">
        <w:rPr>
          <w:rFonts w:cstheme="minorHAnsi"/>
          <w:b/>
          <w:bCs/>
        </w:rPr>
        <w:t>Overweeg een schenking voor eigen woning</w:t>
      </w:r>
    </w:p>
    <w:p w14:paraId="2BD1342D" w14:textId="38014CD1" w:rsidR="00B46786" w:rsidRPr="00761DA2" w:rsidRDefault="00B46786" w:rsidP="00761DA2">
      <w:pPr>
        <w:rPr>
          <w:rFonts w:cstheme="minorHAnsi"/>
        </w:rPr>
      </w:pPr>
      <w:r w:rsidRPr="00761DA2">
        <w:rPr>
          <w:rFonts w:cstheme="minorHAnsi"/>
        </w:rPr>
        <w:t xml:space="preserve">U kunt nog dit jaar onder voorwaarden gebruik maken van de verhoogde vrijstelling voor de schenking voor een eigen woning. De eenmalig verhoogde vrijstelling bedraagt </w:t>
      </w:r>
      <w:r w:rsidR="00D06A3E" w:rsidRPr="00761DA2">
        <w:rPr>
          <w:rFonts w:cstheme="minorHAnsi"/>
        </w:rPr>
        <w:t xml:space="preserve">in 2023 </w:t>
      </w:r>
      <w:r w:rsidRPr="00761DA2">
        <w:rPr>
          <w:rFonts w:cstheme="minorHAnsi"/>
        </w:rPr>
        <w:t>€ 28.947</w:t>
      </w:r>
      <w:r w:rsidR="00F6306D" w:rsidRPr="00761DA2">
        <w:rPr>
          <w:rFonts w:cstheme="minorHAnsi"/>
        </w:rPr>
        <w:t xml:space="preserve"> (de ‘jubelton’ is in 2022 afgeschaft)</w:t>
      </w:r>
      <w:r w:rsidRPr="00761DA2">
        <w:rPr>
          <w:rFonts w:cstheme="minorHAnsi"/>
        </w:rPr>
        <w:t>.</w:t>
      </w:r>
      <w:r w:rsidR="00F6306D" w:rsidRPr="00761DA2">
        <w:rPr>
          <w:rFonts w:cstheme="minorHAnsi"/>
        </w:rPr>
        <w:t xml:space="preserve"> De schenkvrijstelling eigen woning wordt conform het Belastingplan per 2024 helemaal geschrapt.</w:t>
      </w:r>
    </w:p>
    <w:p w14:paraId="13CB6B2E" w14:textId="0DF8D929" w:rsidR="00B46786" w:rsidRPr="00761DA2" w:rsidRDefault="00B46786" w:rsidP="00761DA2">
      <w:pPr>
        <w:rPr>
          <w:rFonts w:cstheme="minorHAnsi"/>
        </w:rPr>
      </w:pPr>
      <w:r w:rsidRPr="00761DA2">
        <w:rPr>
          <w:rFonts w:cstheme="minorHAnsi"/>
        </w:rPr>
        <w:t xml:space="preserve">De schenking dient te worden geschonken aan </w:t>
      </w:r>
      <w:r w:rsidR="009C392F" w:rsidRPr="00761DA2">
        <w:rPr>
          <w:rFonts w:cstheme="minorHAnsi"/>
        </w:rPr>
        <w:t>de ontvanger</w:t>
      </w:r>
      <w:r w:rsidRPr="00761DA2">
        <w:rPr>
          <w:rFonts w:cstheme="minorHAnsi"/>
        </w:rPr>
        <w:t xml:space="preserve"> </w:t>
      </w:r>
      <w:r w:rsidR="00F22B63" w:rsidRPr="00761DA2">
        <w:rPr>
          <w:rFonts w:cstheme="minorHAnsi"/>
        </w:rPr>
        <w:t>tussen de 18 en 40 jaar, o</w:t>
      </w:r>
      <w:r w:rsidRPr="00761DA2">
        <w:rPr>
          <w:rFonts w:cstheme="minorHAnsi"/>
        </w:rPr>
        <w:t xml:space="preserve">f partner van </w:t>
      </w:r>
      <w:r w:rsidR="009C392F" w:rsidRPr="00761DA2">
        <w:rPr>
          <w:rFonts w:cstheme="minorHAnsi"/>
        </w:rPr>
        <w:t>de ontvanger</w:t>
      </w:r>
      <w:r w:rsidRPr="00761DA2">
        <w:rPr>
          <w:rFonts w:cstheme="minorHAnsi"/>
        </w:rPr>
        <w:t xml:space="preserve"> tussen de 18 en 40 jaar. Ook hebben ze beide</w:t>
      </w:r>
      <w:r w:rsidR="00F6306D" w:rsidRPr="00761DA2">
        <w:rPr>
          <w:rFonts w:cstheme="minorHAnsi"/>
        </w:rPr>
        <w:t>n</w:t>
      </w:r>
      <w:r w:rsidRPr="00761DA2">
        <w:rPr>
          <w:rFonts w:cstheme="minorHAnsi"/>
        </w:rPr>
        <w:t xml:space="preserve"> niet eerder een verhoogde vrijstelling gebruikt voor een schenking van deze schenker.</w:t>
      </w:r>
    </w:p>
    <w:p w14:paraId="7DDB8C76" w14:textId="744368AA" w:rsidR="004061C5" w:rsidRPr="001E3DFD" w:rsidRDefault="001E3DFD" w:rsidP="00761DA2">
      <w:pPr>
        <w:rPr>
          <w:rFonts w:cstheme="minorHAnsi"/>
          <w:b/>
          <w:bCs/>
        </w:rPr>
      </w:pPr>
      <w:r w:rsidRPr="001E3DFD">
        <w:rPr>
          <w:rFonts w:cstheme="minorHAnsi"/>
          <w:b/>
          <w:bCs/>
        </w:rPr>
        <w:t xml:space="preserve">39. </w:t>
      </w:r>
      <w:r w:rsidR="004061C5" w:rsidRPr="001E3DFD">
        <w:rPr>
          <w:rFonts w:cstheme="minorHAnsi"/>
          <w:b/>
          <w:bCs/>
        </w:rPr>
        <w:t>Schaf dure aankopen nog dit jaar aan</w:t>
      </w:r>
    </w:p>
    <w:p w14:paraId="6AA89961" w14:textId="6447B531" w:rsidR="009C392F" w:rsidRPr="00761DA2" w:rsidRDefault="004061C5" w:rsidP="00761DA2">
      <w:pPr>
        <w:rPr>
          <w:rFonts w:cstheme="minorHAnsi"/>
        </w:rPr>
      </w:pPr>
      <w:r w:rsidRPr="00761DA2">
        <w:rPr>
          <w:rFonts w:cstheme="minorHAnsi"/>
        </w:rPr>
        <w:t xml:space="preserve">Bent u van plan binnenkort een dure aankoop te doen, dan kan het fiscaal lonen om deze aankoop uiterlijk 31 december 2023 te doen en te betalen. U verlaagt zodoende uw vermogen en vermindert zo de </w:t>
      </w:r>
      <w:r w:rsidR="002601B2" w:rsidRPr="00761DA2">
        <w:rPr>
          <w:rFonts w:cstheme="minorHAnsi"/>
        </w:rPr>
        <w:t>b</w:t>
      </w:r>
      <w:r w:rsidRPr="00761DA2">
        <w:rPr>
          <w:rFonts w:cstheme="minorHAnsi"/>
        </w:rPr>
        <w:t>ox 3</w:t>
      </w:r>
      <w:r w:rsidR="002601B2" w:rsidRPr="00761DA2">
        <w:rPr>
          <w:rFonts w:cstheme="minorHAnsi"/>
        </w:rPr>
        <w:t>-</w:t>
      </w:r>
      <w:r w:rsidRPr="00761DA2">
        <w:rPr>
          <w:rFonts w:cstheme="minorHAnsi"/>
        </w:rPr>
        <w:t>heffing.</w:t>
      </w:r>
    </w:p>
    <w:p w14:paraId="61110AA8" w14:textId="0D7C3633" w:rsidR="004061C5" w:rsidRPr="001E3DFD" w:rsidRDefault="001E3DFD" w:rsidP="00761DA2">
      <w:pPr>
        <w:rPr>
          <w:rFonts w:cstheme="minorHAnsi"/>
          <w:b/>
          <w:bCs/>
        </w:rPr>
      </w:pPr>
      <w:r w:rsidRPr="001E3DFD">
        <w:rPr>
          <w:rFonts w:cstheme="minorHAnsi"/>
          <w:b/>
          <w:bCs/>
        </w:rPr>
        <w:t xml:space="preserve">40. </w:t>
      </w:r>
      <w:r w:rsidR="004061C5" w:rsidRPr="001E3DFD">
        <w:rPr>
          <w:rFonts w:cstheme="minorHAnsi"/>
          <w:b/>
          <w:bCs/>
        </w:rPr>
        <w:t>Denk aan groen beleggen</w:t>
      </w:r>
    </w:p>
    <w:p w14:paraId="65D2C8DD" w14:textId="6BF40E3F" w:rsidR="004061C5" w:rsidRPr="00761DA2" w:rsidRDefault="004061C5" w:rsidP="00761DA2">
      <w:pPr>
        <w:rPr>
          <w:rFonts w:cstheme="minorHAnsi"/>
        </w:rPr>
      </w:pPr>
      <w:r w:rsidRPr="00761DA2">
        <w:rPr>
          <w:rFonts w:cstheme="minorHAnsi"/>
        </w:rPr>
        <w:t xml:space="preserve">U kunt ook uw box 3-vermogen verlagen door groen te beleggen. Voor groene beleggingen geldt </w:t>
      </w:r>
      <w:r w:rsidR="00F6306D" w:rsidRPr="00761DA2">
        <w:rPr>
          <w:rFonts w:cstheme="minorHAnsi"/>
        </w:rPr>
        <w:t xml:space="preserve">voor 2023 </w:t>
      </w:r>
      <w:r w:rsidRPr="00761DA2">
        <w:rPr>
          <w:rFonts w:cstheme="minorHAnsi"/>
        </w:rPr>
        <w:t xml:space="preserve">een vrijstelling in box 3 van maximaal € 65.072. Heeft u een fiscale partner, dan bedraagt de vrijstelling voor u en uw partner gezamenlijk zelfs het dubbele </w:t>
      </w:r>
      <w:r w:rsidR="00F6306D" w:rsidRPr="00761DA2">
        <w:rPr>
          <w:rFonts w:cstheme="minorHAnsi"/>
        </w:rPr>
        <w:t>(</w:t>
      </w:r>
      <w:r w:rsidRPr="00761DA2">
        <w:rPr>
          <w:rFonts w:cstheme="minorHAnsi"/>
        </w:rPr>
        <w:t>€ 130.144</w:t>
      </w:r>
      <w:r w:rsidR="00F6306D" w:rsidRPr="00761DA2">
        <w:rPr>
          <w:rFonts w:cstheme="minorHAnsi"/>
        </w:rPr>
        <w:t>)</w:t>
      </w:r>
      <w:r w:rsidRPr="00761DA2">
        <w:rPr>
          <w:rFonts w:cstheme="minorHAnsi"/>
        </w:rPr>
        <w:t>.</w:t>
      </w:r>
      <w:r w:rsidR="00FF66BE">
        <w:rPr>
          <w:rFonts w:cstheme="minorHAnsi"/>
        </w:rPr>
        <w:t xml:space="preserve"> Bij amendement op het Belastingplan wordt deze vrijstelling versoberd naar € 30.000 per persoon met ingang van 1 januari 2025.</w:t>
      </w:r>
    </w:p>
    <w:p w14:paraId="6270AD76" w14:textId="7D4AB738" w:rsidR="004061C5" w:rsidRPr="001E3DFD" w:rsidRDefault="001E3DFD" w:rsidP="00761DA2">
      <w:pPr>
        <w:rPr>
          <w:rFonts w:cstheme="minorHAnsi"/>
          <w:b/>
          <w:bCs/>
        </w:rPr>
      </w:pPr>
      <w:r w:rsidRPr="001E3DFD">
        <w:rPr>
          <w:rFonts w:cstheme="minorHAnsi"/>
          <w:b/>
          <w:bCs/>
        </w:rPr>
        <w:t xml:space="preserve">41. </w:t>
      </w:r>
      <w:r w:rsidR="004061C5" w:rsidRPr="001E3DFD">
        <w:rPr>
          <w:rFonts w:cstheme="minorHAnsi"/>
          <w:b/>
          <w:bCs/>
        </w:rPr>
        <w:t>Bundel uw zorgkosten</w:t>
      </w:r>
    </w:p>
    <w:p w14:paraId="7E89A880" w14:textId="58684701" w:rsidR="00B5044E" w:rsidRPr="00761DA2" w:rsidRDefault="00871229" w:rsidP="00761DA2">
      <w:pPr>
        <w:rPr>
          <w:rFonts w:cstheme="minorHAnsi"/>
        </w:rPr>
      </w:pPr>
      <w:r w:rsidRPr="00761DA2">
        <w:rPr>
          <w:rFonts w:cstheme="minorHAnsi"/>
        </w:rPr>
        <w:t>U kunt uw zorgkosten in aftrek brengen in de inkomstenbelasting tegen een tarief van</w:t>
      </w:r>
      <w:r w:rsidR="004061C5" w:rsidRPr="00761DA2">
        <w:rPr>
          <w:rFonts w:cstheme="minorHAnsi"/>
        </w:rPr>
        <w:t xml:space="preserve"> 36,93%. Er geldt wel een drempel, wat betekent dat alleen de zorgkosten boven deze drempel aftrekbaar zijn. </w:t>
      </w:r>
      <w:r w:rsidRPr="00761DA2">
        <w:rPr>
          <w:rFonts w:cstheme="minorHAnsi"/>
        </w:rPr>
        <w:t xml:space="preserve">Heeft u al kosten gemaakt maar komt u onder de drempel? Overweeg dan om bijvoorbeeld de geplande aankoop van een </w:t>
      </w:r>
      <w:r w:rsidR="00F22B63" w:rsidRPr="00761DA2">
        <w:rPr>
          <w:rFonts w:cstheme="minorHAnsi"/>
        </w:rPr>
        <w:t>p</w:t>
      </w:r>
      <w:r w:rsidRPr="00761DA2">
        <w:rPr>
          <w:rFonts w:cstheme="minorHAnsi"/>
        </w:rPr>
        <w:t>rothese of steunzolen nog dit jaar te doen zodat u over de drempel komt.</w:t>
      </w:r>
    </w:p>
    <w:sectPr w:rsidR="00B5044E" w:rsidRPr="00761DA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2939" w14:textId="77777777" w:rsidR="007D5BFD" w:rsidRDefault="007D5BFD" w:rsidP="007D5BFD">
      <w:pPr>
        <w:spacing w:after="0" w:line="240" w:lineRule="auto"/>
      </w:pPr>
      <w:r>
        <w:separator/>
      </w:r>
    </w:p>
  </w:endnote>
  <w:endnote w:type="continuationSeparator" w:id="0">
    <w:p w14:paraId="287590B3" w14:textId="77777777" w:rsidR="007D5BFD" w:rsidRDefault="007D5BFD" w:rsidP="007D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965003"/>
      <w:docPartObj>
        <w:docPartGallery w:val="Page Numbers (Bottom of Page)"/>
        <w:docPartUnique/>
      </w:docPartObj>
    </w:sdtPr>
    <w:sdtEndPr/>
    <w:sdtContent>
      <w:p w14:paraId="5B088A77" w14:textId="77777777" w:rsidR="007D5BFD" w:rsidRDefault="007D5BFD">
        <w:pPr>
          <w:pStyle w:val="Voettekst"/>
          <w:jc w:val="right"/>
        </w:pPr>
        <w:r>
          <w:fldChar w:fldCharType="begin"/>
        </w:r>
        <w:r>
          <w:instrText>PAGE   \* MERGEFORMAT</w:instrText>
        </w:r>
        <w:r>
          <w:fldChar w:fldCharType="separate"/>
        </w:r>
        <w:r w:rsidR="00DB3424">
          <w:rPr>
            <w:noProof/>
          </w:rPr>
          <w:t>10</w:t>
        </w:r>
        <w:r>
          <w:fldChar w:fldCharType="end"/>
        </w:r>
      </w:p>
    </w:sdtContent>
  </w:sdt>
  <w:p w14:paraId="71B4EE10" w14:textId="77777777" w:rsidR="007D5BFD" w:rsidRDefault="007D5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37FB" w14:textId="77777777" w:rsidR="007D5BFD" w:rsidRDefault="007D5BFD" w:rsidP="007D5BFD">
      <w:pPr>
        <w:spacing w:after="0" w:line="240" w:lineRule="auto"/>
      </w:pPr>
      <w:r>
        <w:separator/>
      </w:r>
    </w:p>
  </w:footnote>
  <w:footnote w:type="continuationSeparator" w:id="0">
    <w:p w14:paraId="0F7D6C59" w14:textId="77777777" w:rsidR="007D5BFD" w:rsidRDefault="007D5BFD" w:rsidP="007D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CA5"/>
    <w:multiLevelType w:val="multilevel"/>
    <w:tmpl w:val="A2820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13C0C"/>
    <w:multiLevelType w:val="hybridMultilevel"/>
    <w:tmpl w:val="D3923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FA0685"/>
    <w:multiLevelType w:val="hybridMultilevel"/>
    <w:tmpl w:val="B4C09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0739D5"/>
    <w:multiLevelType w:val="hybridMultilevel"/>
    <w:tmpl w:val="B114B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560807"/>
    <w:multiLevelType w:val="hybridMultilevel"/>
    <w:tmpl w:val="46A0FA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6C3005"/>
    <w:multiLevelType w:val="hybridMultilevel"/>
    <w:tmpl w:val="CD6C2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D35725"/>
    <w:multiLevelType w:val="multilevel"/>
    <w:tmpl w:val="F970E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17928"/>
    <w:multiLevelType w:val="hybridMultilevel"/>
    <w:tmpl w:val="7BA04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67173E6"/>
    <w:multiLevelType w:val="hybridMultilevel"/>
    <w:tmpl w:val="064A9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661B5F"/>
    <w:multiLevelType w:val="hybridMultilevel"/>
    <w:tmpl w:val="6FC2EA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002378"/>
    <w:multiLevelType w:val="hybridMultilevel"/>
    <w:tmpl w:val="D1B49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57467A"/>
    <w:multiLevelType w:val="hybridMultilevel"/>
    <w:tmpl w:val="03842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2C4629"/>
    <w:multiLevelType w:val="hybridMultilevel"/>
    <w:tmpl w:val="3104B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6E1AFB"/>
    <w:multiLevelType w:val="hybridMultilevel"/>
    <w:tmpl w:val="AF443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205C14"/>
    <w:multiLevelType w:val="hybridMultilevel"/>
    <w:tmpl w:val="3104B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E04094"/>
    <w:multiLevelType w:val="hybridMultilevel"/>
    <w:tmpl w:val="59E2B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2F1A88"/>
    <w:multiLevelType w:val="hybridMultilevel"/>
    <w:tmpl w:val="2E328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4911496">
    <w:abstractNumId w:val="0"/>
  </w:num>
  <w:num w:numId="2" w16cid:durableId="1079450537">
    <w:abstractNumId w:val="6"/>
  </w:num>
  <w:num w:numId="3" w16cid:durableId="599682284">
    <w:abstractNumId w:val="11"/>
  </w:num>
  <w:num w:numId="4" w16cid:durableId="650409859">
    <w:abstractNumId w:val="14"/>
  </w:num>
  <w:num w:numId="5" w16cid:durableId="122887484">
    <w:abstractNumId w:val="12"/>
  </w:num>
  <w:num w:numId="6" w16cid:durableId="1326979695">
    <w:abstractNumId w:val="5"/>
  </w:num>
  <w:num w:numId="7" w16cid:durableId="127165520">
    <w:abstractNumId w:val="16"/>
  </w:num>
  <w:num w:numId="8" w16cid:durableId="284509169">
    <w:abstractNumId w:val="7"/>
  </w:num>
  <w:num w:numId="9" w16cid:durableId="1510295041">
    <w:abstractNumId w:val="13"/>
  </w:num>
  <w:num w:numId="10" w16cid:durableId="345447699">
    <w:abstractNumId w:val="9"/>
  </w:num>
  <w:num w:numId="11" w16cid:durableId="1404136601">
    <w:abstractNumId w:val="4"/>
  </w:num>
  <w:num w:numId="12" w16cid:durableId="811942344">
    <w:abstractNumId w:val="15"/>
  </w:num>
  <w:num w:numId="13" w16cid:durableId="2031030396">
    <w:abstractNumId w:val="1"/>
  </w:num>
  <w:num w:numId="14" w16cid:durableId="129326476">
    <w:abstractNumId w:val="3"/>
  </w:num>
  <w:num w:numId="15" w16cid:durableId="317684974">
    <w:abstractNumId w:val="2"/>
  </w:num>
  <w:num w:numId="16" w16cid:durableId="1174495628">
    <w:abstractNumId w:val="8"/>
  </w:num>
  <w:num w:numId="17" w16cid:durableId="97527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39"/>
    <w:rsid w:val="000044C0"/>
    <w:rsid w:val="000114B1"/>
    <w:rsid w:val="00032F80"/>
    <w:rsid w:val="00065574"/>
    <w:rsid w:val="000A58EB"/>
    <w:rsid w:val="000A6A79"/>
    <w:rsid w:val="000F6E07"/>
    <w:rsid w:val="001345E0"/>
    <w:rsid w:val="00143C89"/>
    <w:rsid w:val="001C2CDE"/>
    <w:rsid w:val="001E3DFD"/>
    <w:rsid w:val="00216E39"/>
    <w:rsid w:val="002601B2"/>
    <w:rsid w:val="002975BC"/>
    <w:rsid w:val="002C5F21"/>
    <w:rsid w:val="002E7687"/>
    <w:rsid w:val="00333741"/>
    <w:rsid w:val="00337954"/>
    <w:rsid w:val="003B5F76"/>
    <w:rsid w:val="003E2521"/>
    <w:rsid w:val="003F272B"/>
    <w:rsid w:val="004061C5"/>
    <w:rsid w:val="00423249"/>
    <w:rsid w:val="00464A4B"/>
    <w:rsid w:val="00473966"/>
    <w:rsid w:val="004A249E"/>
    <w:rsid w:val="004B3388"/>
    <w:rsid w:val="004B4083"/>
    <w:rsid w:val="004E391C"/>
    <w:rsid w:val="00556840"/>
    <w:rsid w:val="00587452"/>
    <w:rsid w:val="005903E9"/>
    <w:rsid w:val="005C6F24"/>
    <w:rsid w:val="00612EBD"/>
    <w:rsid w:val="006348BD"/>
    <w:rsid w:val="006A6891"/>
    <w:rsid w:val="006C7B2C"/>
    <w:rsid w:val="006F2199"/>
    <w:rsid w:val="006F27F8"/>
    <w:rsid w:val="006F5E6B"/>
    <w:rsid w:val="00710492"/>
    <w:rsid w:val="00721731"/>
    <w:rsid w:val="0072281F"/>
    <w:rsid w:val="00746204"/>
    <w:rsid w:val="00761DA2"/>
    <w:rsid w:val="007765E0"/>
    <w:rsid w:val="007D5BFD"/>
    <w:rsid w:val="00822FB2"/>
    <w:rsid w:val="00832759"/>
    <w:rsid w:val="00844C21"/>
    <w:rsid w:val="00847B29"/>
    <w:rsid w:val="00871229"/>
    <w:rsid w:val="008B1A63"/>
    <w:rsid w:val="008C20A9"/>
    <w:rsid w:val="00904E0F"/>
    <w:rsid w:val="009101AA"/>
    <w:rsid w:val="00946EBB"/>
    <w:rsid w:val="00991AC3"/>
    <w:rsid w:val="009A7CB0"/>
    <w:rsid w:val="009C392F"/>
    <w:rsid w:val="009E0A50"/>
    <w:rsid w:val="00A06FC0"/>
    <w:rsid w:val="00A321CF"/>
    <w:rsid w:val="00A8313B"/>
    <w:rsid w:val="00AB749F"/>
    <w:rsid w:val="00B06C83"/>
    <w:rsid w:val="00B46786"/>
    <w:rsid w:val="00B46D09"/>
    <w:rsid w:val="00B5044E"/>
    <w:rsid w:val="00B974E6"/>
    <w:rsid w:val="00BB327E"/>
    <w:rsid w:val="00C07B5C"/>
    <w:rsid w:val="00C15A34"/>
    <w:rsid w:val="00C41C64"/>
    <w:rsid w:val="00C605FC"/>
    <w:rsid w:val="00C640C9"/>
    <w:rsid w:val="00C95F69"/>
    <w:rsid w:val="00CA223A"/>
    <w:rsid w:val="00CC388F"/>
    <w:rsid w:val="00CE7BD7"/>
    <w:rsid w:val="00CF6002"/>
    <w:rsid w:val="00D06A3E"/>
    <w:rsid w:val="00D13DFA"/>
    <w:rsid w:val="00D17278"/>
    <w:rsid w:val="00D556BE"/>
    <w:rsid w:val="00D92E38"/>
    <w:rsid w:val="00DA4BE5"/>
    <w:rsid w:val="00DA6F6A"/>
    <w:rsid w:val="00DB3424"/>
    <w:rsid w:val="00DC0F21"/>
    <w:rsid w:val="00DD42F6"/>
    <w:rsid w:val="00E10B86"/>
    <w:rsid w:val="00E66B2A"/>
    <w:rsid w:val="00E74C61"/>
    <w:rsid w:val="00EA53FF"/>
    <w:rsid w:val="00EE723B"/>
    <w:rsid w:val="00EF615C"/>
    <w:rsid w:val="00F0080D"/>
    <w:rsid w:val="00F1015F"/>
    <w:rsid w:val="00F22B63"/>
    <w:rsid w:val="00F30B2B"/>
    <w:rsid w:val="00F6306D"/>
    <w:rsid w:val="00F65255"/>
    <w:rsid w:val="00F67232"/>
    <w:rsid w:val="00F766C8"/>
    <w:rsid w:val="00F84C10"/>
    <w:rsid w:val="00F93440"/>
    <w:rsid w:val="00FF1561"/>
    <w:rsid w:val="00FF36DB"/>
    <w:rsid w:val="00FF6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3A17"/>
  <w15:chartTrackingRefBased/>
  <w15:docId w15:val="{03346E1F-3025-463D-888B-2A5FD60A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DA6F6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DA6F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A6F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DA6F6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semiHidden/>
    <w:rsid w:val="00DA6F6A"/>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9101AA"/>
    <w:pPr>
      <w:ind w:left="720"/>
      <w:contextualSpacing/>
    </w:pPr>
  </w:style>
  <w:style w:type="paragraph" w:styleId="Geenafstand">
    <w:name w:val="No Spacing"/>
    <w:uiPriority w:val="1"/>
    <w:qFormat/>
    <w:rsid w:val="009101AA"/>
    <w:pPr>
      <w:spacing w:after="0" w:line="240" w:lineRule="auto"/>
    </w:pPr>
  </w:style>
  <w:style w:type="paragraph" w:styleId="Koptekst">
    <w:name w:val="header"/>
    <w:basedOn w:val="Standaard"/>
    <w:link w:val="KoptekstChar"/>
    <w:uiPriority w:val="99"/>
    <w:unhideWhenUsed/>
    <w:rsid w:val="007D5B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BFD"/>
  </w:style>
  <w:style w:type="paragraph" w:styleId="Voettekst">
    <w:name w:val="footer"/>
    <w:basedOn w:val="Standaard"/>
    <w:link w:val="VoettekstChar"/>
    <w:uiPriority w:val="99"/>
    <w:unhideWhenUsed/>
    <w:rsid w:val="007D5B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BFD"/>
  </w:style>
  <w:style w:type="paragraph" w:styleId="Ballontekst">
    <w:name w:val="Balloon Text"/>
    <w:basedOn w:val="Standaard"/>
    <w:link w:val="BallontekstChar"/>
    <w:uiPriority w:val="99"/>
    <w:semiHidden/>
    <w:unhideWhenUsed/>
    <w:rsid w:val="00A831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313B"/>
    <w:rPr>
      <w:rFonts w:ascii="Segoe UI" w:hAnsi="Segoe UI" w:cs="Segoe UI"/>
      <w:sz w:val="18"/>
      <w:szCs w:val="18"/>
    </w:rPr>
  </w:style>
  <w:style w:type="paragraph" w:styleId="Revisie">
    <w:name w:val="Revision"/>
    <w:hidden/>
    <w:uiPriority w:val="99"/>
    <w:semiHidden/>
    <w:rsid w:val="006F5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970">
      <w:bodyDiv w:val="1"/>
      <w:marLeft w:val="0"/>
      <w:marRight w:val="0"/>
      <w:marTop w:val="0"/>
      <w:marBottom w:val="0"/>
      <w:divBdr>
        <w:top w:val="none" w:sz="0" w:space="0" w:color="auto"/>
        <w:left w:val="none" w:sz="0" w:space="0" w:color="auto"/>
        <w:bottom w:val="none" w:sz="0" w:space="0" w:color="auto"/>
        <w:right w:val="none" w:sz="0" w:space="0" w:color="auto"/>
      </w:divBdr>
    </w:div>
    <w:div w:id="768741451">
      <w:bodyDiv w:val="1"/>
      <w:marLeft w:val="0"/>
      <w:marRight w:val="0"/>
      <w:marTop w:val="0"/>
      <w:marBottom w:val="0"/>
      <w:divBdr>
        <w:top w:val="none" w:sz="0" w:space="0" w:color="auto"/>
        <w:left w:val="none" w:sz="0" w:space="0" w:color="auto"/>
        <w:bottom w:val="none" w:sz="0" w:space="0" w:color="auto"/>
        <w:right w:val="none" w:sz="0" w:space="0" w:color="auto"/>
      </w:divBdr>
    </w:div>
    <w:div w:id="1118991806">
      <w:bodyDiv w:val="1"/>
      <w:marLeft w:val="0"/>
      <w:marRight w:val="0"/>
      <w:marTop w:val="0"/>
      <w:marBottom w:val="0"/>
      <w:divBdr>
        <w:top w:val="none" w:sz="0" w:space="0" w:color="auto"/>
        <w:left w:val="none" w:sz="0" w:space="0" w:color="auto"/>
        <w:bottom w:val="none" w:sz="0" w:space="0" w:color="auto"/>
        <w:right w:val="none" w:sz="0" w:space="0" w:color="auto"/>
      </w:divBdr>
    </w:div>
    <w:div w:id="1163818681">
      <w:bodyDiv w:val="1"/>
      <w:marLeft w:val="0"/>
      <w:marRight w:val="0"/>
      <w:marTop w:val="0"/>
      <w:marBottom w:val="0"/>
      <w:divBdr>
        <w:top w:val="none" w:sz="0" w:space="0" w:color="auto"/>
        <w:left w:val="none" w:sz="0" w:space="0" w:color="auto"/>
        <w:bottom w:val="none" w:sz="0" w:space="0" w:color="auto"/>
        <w:right w:val="none" w:sz="0" w:space="0" w:color="auto"/>
      </w:divBdr>
    </w:div>
    <w:div w:id="1363556130">
      <w:bodyDiv w:val="1"/>
      <w:marLeft w:val="0"/>
      <w:marRight w:val="0"/>
      <w:marTop w:val="0"/>
      <w:marBottom w:val="0"/>
      <w:divBdr>
        <w:top w:val="none" w:sz="0" w:space="0" w:color="auto"/>
        <w:left w:val="none" w:sz="0" w:space="0" w:color="auto"/>
        <w:bottom w:val="none" w:sz="0" w:space="0" w:color="auto"/>
        <w:right w:val="none" w:sz="0" w:space="0" w:color="auto"/>
      </w:divBdr>
    </w:div>
    <w:div w:id="13781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4174</Words>
  <Characters>22959</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Eindejaarstips 2023</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Eindejaarstips 2023</dc:title>
  <dc:subject/>
  <dc:creator>Michiel Opgenoort</dc:creator>
  <cp:keywords/>
  <dc:description/>
  <cp:lastModifiedBy>Erwin Breij</cp:lastModifiedBy>
  <cp:revision>3</cp:revision>
  <dcterms:created xsi:type="dcterms:W3CDTF">2023-11-03T07:38:00Z</dcterms:created>
  <dcterms:modified xsi:type="dcterms:W3CDTF">2023-11-03T08:58:00Z</dcterms:modified>
</cp:coreProperties>
</file>